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683B5" w14:textId="77777777" w:rsidR="009608CC" w:rsidRPr="007654AA" w:rsidRDefault="009608CC" w:rsidP="009608CC">
      <w:pPr>
        <w:spacing w:line="312" w:lineRule="auto"/>
        <w:rPr>
          <w:rFonts w:cs="Arial"/>
          <w:b/>
          <w:sz w:val="28"/>
          <w:szCs w:val="28"/>
        </w:rPr>
      </w:pPr>
      <w:r w:rsidRPr="007654AA">
        <w:rPr>
          <w:rFonts w:cs="Arial"/>
          <w:b/>
          <w:sz w:val="28"/>
          <w:szCs w:val="28"/>
        </w:rPr>
        <w:t>Schmidt Technoplast setzte auf Holz</w:t>
      </w:r>
    </w:p>
    <w:p w14:paraId="1BF78A60" w14:textId="77777777" w:rsidR="009608CC" w:rsidRPr="007654AA" w:rsidRDefault="009608CC" w:rsidP="009608CC">
      <w:pPr>
        <w:spacing w:line="312" w:lineRule="auto"/>
        <w:rPr>
          <w:rFonts w:cs="Arial"/>
          <w:b/>
          <w:sz w:val="20"/>
        </w:rPr>
      </w:pPr>
      <w:r w:rsidRPr="007654AA">
        <w:rPr>
          <w:rFonts w:cs="Arial"/>
          <w:b/>
          <w:sz w:val="20"/>
        </w:rPr>
        <w:t>Neues Firmengebäude mit modernen Räumen - Signal für Wachstum</w:t>
      </w:r>
    </w:p>
    <w:p w14:paraId="028453A1" w14:textId="77777777" w:rsidR="009608CC" w:rsidRDefault="009608CC" w:rsidP="009608CC">
      <w:pPr>
        <w:spacing w:line="360" w:lineRule="auto"/>
        <w:ind w:right="1843"/>
        <w:rPr>
          <w:rFonts w:cs="Arial"/>
          <w:b/>
          <w:szCs w:val="18"/>
        </w:rPr>
      </w:pPr>
    </w:p>
    <w:p w14:paraId="2988F74B" w14:textId="6BA511C7" w:rsidR="009608CC" w:rsidRPr="007D7542" w:rsidRDefault="009608CC" w:rsidP="009608CC">
      <w:pPr>
        <w:spacing w:line="360" w:lineRule="auto"/>
        <w:ind w:right="1843"/>
        <w:rPr>
          <w:rFonts w:cs="Arial"/>
          <w:sz w:val="20"/>
        </w:rPr>
      </w:pPr>
      <w:r w:rsidRPr="007D7542">
        <w:rPr>
          <w:rFonts w:cs="Arial"/>
          <w:b/>
          <w:sz w:val="20"/>
        </w:rPr>
        <w:t>Schmidt Technoplast hat mit</w:t>
      </w:r>
      <w:r w:rsidR="00937555">
        <w:rPr>
          <w:rFonts w:cs="Arial"/>
          <w:b/>
          <w:sz w:val="20"/>
        </w:rPr>
        <w:t xml:space="preserve"> seinem neuen Firmengebäude im V</w:t>
      </w:r>
      <w:r w:rsidRPr="007D7542">
        <w:rPr>
          <w:rFonts w:cs="Arial"/>
          <w:b/>
          <w:sz w:val="20"/>
        </w:rPr>
        <w:t xml:space="preserve">IP (Verbands-Industrie-Park) in </w:t>
      </w:r>
      <w:proofErr w:type="spellStart"/>
      <w:r w:rsidRPr="007D7542">
        <w:rPr>
          <w:rFonts w:cs="Arial"/>
          <w:b/>
          <w:sz w:val="20"/>
        </w:rPr>
        <w:t>Walldürn</w:t>
      </w:r>
      <w:proofErr w:type="spellEnd"/>
      <w:r w:rsidRPr="007D7542">
        <w:rPr>
          <w:rFonts w:cs="Arial"/>
          <w:b/>
          <w:sz w:val="20"/>
        </w:rPr>
        <w:t xml:space="preserve"> eine nachhaltige Zukunftsinvestition getätigt. Der Spezialist für Kunststoff- und Spritzgusswerkzeuge baute sein neues Domizil laut Firmeninhaber Holger Farrenkopf als „logische Folge und Begleitung eines ehrgeizigen Wachstumskurses“. </w:t>
      </w:r>
    </w:p>
    <w:p w14:paraId="0683CDBF" w14:textId="77777777" w:rsidR="009608CC" w:rsidRDefault="009608CC" w:rsidP="009608CC">
      <w:pPr>
        <w:spacing w:line="360" w:lineRule="auto"/>
        <w:ind w:right="1843"/>
        <w:rPr>
          <w:rFonts w:cs="Arial"/>
          <w:sz w:val="20"/>
        </w:rPr>
      </w:pPr>
    </w:p>
    <w:p w14:paraId="0978C62C" w14:textId="77777777" w:rsidR="009608CC" w:rsidRPr="00304F44" w:rsidRDefault="009608CC" w:rsidP="009608CC">
      <w:pPr>
        <w:spacing w:line="360" w:lineRule="auto"/>
        <w:ind w:right="1843"/>
        <w:rPr>
          <w:rFonts w:cs="Arial"/>
          <w:sz w:val="20"/>
        </w:rPr>
      </w:pPr>
      <w:r w:rsidRPr="00304F44">
        <w:rPr>
          <w:rFonts w:cs="Arial"/>
          <w:sz w:val="20"/>
        </w:rPr>
        <w:t xml:space="preserve">Errichtet hat den Bau die Firma Haas Fertigbau GmbH aus Falkenberg in Niederbayern, ein Spezialist für Holz-Fertigbau. „Ich wollte ein klares Signal für Nachhaltigkeit setzen“, betont </w:t>
      </w:r>
      <w:r>
        <w:rPr>
          <w:rFonts w:cs="Arial"/>
          <w:sz w:val="20"/>
        </w:rPr>
        <w:t xml:space="preserve">Technoplast-Geschäftsführer </w:t>
      </w:r>
      <w:r w:rsidRPr="00304F44">
        <w:rPr>
          <w:rFonts w:cs="Arial"/>
          <w:sz w:val="20"/>
        </w:rPr>
        <w:t>Holger Farrenkopf. „Außerdem hat mich der CO</w:t>
      </w:r>
      <w:r w:rsidRPr="00304F44">
        <w:rPr>
          <w:rFonts w:cs="Arial"/>
          <w:sz w:val="20"/>
          <w:vertAlign w:val="subscript"/>
        </w:rPr>
        <w:t>2</w:t>
      </w:r>
      <w:r w:rsidRPr="00304F44">
        <w:rPr>
          <w:rFonts w:cs="Arial"/>
          <w:sz w:val="20"/>
        </w:rPr>
        <w:t>-neutrale, natürliche Baustoff Holz schon immer fasziniert.“</w:t>
      </w:r>
      <w:r>
        <w:rPr>
          <w:rFonts w:cs="Arial"/>
          <w:sz w:val="20"/>
        </w:rPr>
        <w:t xml:space="preserve"> </w:t>
      </w:r>
      <w:r w:rsidRPr="00304F44">
        <w:rPr>
          <w:rFonts w:cs="Arial"/>
          <w:sz w:val="20"/>
        </w:rPr>
        <w:t>Sichtbar ist die im „</w:t>
      </w:r>
      <w:proofErr w:type="spellStart"/>
      <w:r w:rsidRPr="00304F44">
        <w:rPr>
          <w:rFonts w:cs="Arial"/>
          <w:sz w:val="20"/>
        </w:rPr>
        <w:t>Technopla</w:t>
      </w:r>
      <w:r>
        <w:rPr>
          <w:rFonts w:cs="Arial"/>
          <w:sz w:val="20"/>
        </w:rPr>
        <w:t>s</w:t>
      </w:r>
      <w:r w:rsidRPr="00304F44">
        <w:rPr>
          <w:rFonts w:cs="Arial"/>
          <w:sz w:val="20"/>
        </w:rPr>
        <w:t>tblau</w:t>
      </w:r>
      <w:proofErr w:type="spellEnd"/>
      <w:r w:rsidRPr="00304F44">
        <w:rPr>
          <w:rFonts w:cs="Arial"/>
          <w:sz w:val="20"/>
        </w:rPr>
        <w:t>“ gestrichene Außenfassade schon von weitem</w:t>
      </w:r>
      <w:r>
        <w:rPr>
          <w:rFonts w:cs="Arial"/>
          <w:sz w:val="20"/>
        </w:rPr>
        <w:t xml:space="preserve">. </w:t>
      </w:r>
      <w:r w:rsidRPr="00304F44">
        <w:rPr>
          <w:rFonts w:cs="Arial"/>
          <w:sz w:val="20"/>
        </w:rPr>
        <w:t>Entstanden ist eine Produktionsf</w:t>
      </w:r>
      <w:r>
        <w:rPr>
          <w:rFonts w:cs="Arial"/>
          <w:sz w:val="20"/>
        </w:rPr>
        <w:t>läche auf</w:t>
      </w:r>
      <w:r w:rsidRPr="00304F44">
        <w:rPr>
          <w:rFonts w:cs="Arial"/>
          <w:sz w:val="20"/>
        </w:rPr>
        <w:t xml:space="preserve"> 1.000 Quadratmetern, die von der Baufirma Haas exakt auf den Maschinenpark von Schmidt Technoplast abgestimmt wurde. Der Park ist auf Vergrößerung ausgelegt. Das Unternehmen wächst kontinuierlich, Farrenkopf will demnächst weitere Maschinen anschaffen. Außerdem entstanden ein separater Montagebereich sowie ein Werkzeuglager. Neben dem Werkzeugbau und der Spritzgusstechnik wird Schmidt Technoplast seinen Kunden im neuen Betrieb auch Prototypenbau und Montage anbieten.</w:t>
      </w:r>
      <w:r>
        <w:rPr>
          <w:rFonts w:cs="Arial"/>
          <w:sz w:val="20"/>
        </w:rPr>
        <w:t xml:space="preserve"> </w:t>
      </w:r>
      <w:r w:rsidRPr="00304F44">
        <w:rPr>
          <w:rFonts w:cs="Arial"/>
          <w:sz w:val="20"/>
        </w:rPr>
        <w:t xml:space="preserve">Seit Anfang Mai produziert Schmidt Technoplast in </w:t>
      </w:r>
      <w:proofErr w:type="spellStart"/>
      <w:r w:rsidRPr="00304F44">
        <w:rPr>
          <w:rFonts w:cs="Arial"/>
          <w:sz w:val="20"/>
        </w:rPr>
        <w:t>Walldürn</w:t>
      </w:r>
      <w:proofErr w:type="spellEnd"/>
      <w:r w:rsidRPr="00304F44">
        <w:rPr>
          <w:rFonts w:cs="Arial"/>
          <w:sz w:val="20"/>
        </w:rPr>
        <w:t>. Die 28-köpfige Belegschaft ist von den neuen, hellen Büro- und Tagungsräumen sehr begeistert. In das Hallendach wurde ein fast 38 Meter langes Lichtband montiert, das Gebäude ist mit einem leistungsstarken Ablu</w:t>
      </w:r>
      <w:r>
        <w:rPr>
          <w:rFonts w:cs="Arial"/>
          <w:sz w:val="20"/>
        </w:rPr>
        <w:t xml:space="preserve">ftsystem ausgestattet. Geschäftsführer Farrenkopf: </w:t>
      </w:r>
      <w:r w:rsidRPr="00304F44">
        <w:rPr>
          <w:rFonts w:cs="Arial"/>
          <w:sz w:val="20"/>
        </w:rPr>
        <w:t>„Beim Bau hatte für mich oberste Priorität, dass unsere Mitarbeiter sich wohlfühlen. Das ist gelungen. Holz schafft außerdem ein angenehmes Raumklima und hat eine gute Wärmedämmung. Und die Einteilung und Inneneinrichtung der Räume ist exakt so geworden wie wir uns das vorgestellt haben.</w:t>
      </w:r>
      <w:r>
        <w:rPr>
          <w:rFonts w:cs="Arial"/>
          <w:sz w:val="20"/>
        </w:rPr>
        <w:t>“</w:t>
      </w:r>
      <w:r w:rsidRPr="00304F44">
        <w:rPr>
          <w:rFonts w:cs="Arial"/>
          <w:sz w:val="20"/>
        </w:rPr>
        <w:t xml:space="preserve"> </w:t>
      </w:r>
    </w:p>
    <w:p w14:paraId="4D4D0F95" w14:textId="77777777" w:rsidR="009608CC" w:rsidRDefault="009608CC" w:rsidP="009608CC">
      <w:pPr>
        <w:rPr>
          <w:rFonts w:cs="Arial"/>
          <w:sz w:val="20"/>
        </w:rPr>
      </w:pPr>
    </w:p>
    <w:p w14:paraId="55DF8EED" w14:textId="77777777" w:rsidR="009608CC" w:rsidRPr="004F670E" w:rsidRDefault="009608CC" w:rsidP="009608CC">
      <w:pPr>
        <w:rPr>
          <w:rFonts w:cs="Arial"/>
          <w:szCs w:val="18"/>
        </w:rPr>
      </w:pPr>
    </w:p>
    <w:p w14:paraId="205B98F4" w14:textId="77777777" w:rsidR="009608CC" w:rsidRPr="002A216E" w:rsidRDefault="009608CC" w:rsidP="009608CC">
      <w:pPr>
        <w:spacing w:line="240" w:lineRule="atLeast"/>
        <w:rPr>
          <w:rFonts w:cs="Arial"/>
          <w:i/>
          <w:szCs w:val="18"/>
        </w:rPr>
      </w:pPr>
    </w:p>
    <w:p w14:paraId="7507899A" w14:textId="77777777" w:rsidR="009608CC" w:rsidRPr="002A216E" w:rsidRDefault="009608CC" w:rsidP="009608CC">
      <w:pPr>
        <w:spacing w:line="240" w:lineRule="atLeast"/>
        <w:rPr>
          <w:rFonts w:cs="Arial"/>
          <w:i/>
          <w:szCs w:val="18"/>
        </w:rPr>
      </w:pPr>
      <w:r>
        <w:rPr>
          <w:noProof/>
          <w:lang w:eastAsia="de-DE"/>
        </w:rPr>
        <mc:AlternateContent>
          <mc:Choice Requires="wps">
            <w:drawing>
              <wp:anchor distT="4294967295" distB="4294967295" distL="114300" distR="114300" simplePos="0" relativeHeight="251662336" behindDoc="0" locked="0" layoutInCell="1" allowOverlap="1" wp14:anchorId="6C8BC422" wp14:editId="48F03626">
                <wp:simplePos x="0" y="0"/>
                <wp:positionH relativeFrom="column">
                  <wp:posOffset>0</wp:posOffset>
                </wp:positionH>
                <wp:positionV relativeFrom="paragraph">
                  <wp:posOffset>24129</wp:posOffset>
                </wp:positionV>
                <wp:extent cx="4000500" cy="0"/>
                <wp:effectExtent l="0" t="0" r="12700" b="254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0;margin-top:1.9pt;width:31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"/>
            </w:pict>
          </mc:Fallback>
        </mc:AlternateContent>
      </w:r>
    </w:p>
    <w:p w14:paraId="3D36C54B" w14:textId="531B4783" w:rsidR="009608CC" w:rsidRDefault="009608CC" w:rsidP="009608CC">
      <w:pPr>
        <w:spacing w:line="240" w:lineRule="atLeast"/>
        <w:rPr>
          <w:rFonts w:cs="Neue Helvetica Condensed BQ"/>
          <w:color w:val="221E1F"/>
          <w:szCs w:val="18"/>
        </w:rPr>
      </w:pPr>
      <w:r>
        <w:rPr>
          <w:rFonts w:cs="Neue Helvetica Condensed BQ"/>
          <w:color w:val="221E1F"/>
          <w:szCs w:val="18"/>
        </w:rPr>
        <w:t>(</w:t>
      </w:r>
      <w:r>
        <w:rPr>
          <w:rFonts w:cs="Neue Helvetica Condensed BQ"/>
          <w:szCs w:val="18"/>
        </w:rPr>
        <w:t>1.</w:t>
      </w:r>
      <w:r w:rsidR="006D251C">
        <w:rPr>
          <w:rFonts w:cs="Neue Helvetica Condensed BQ"/>
          <w:szCs w:val="18"/>
        </w:rPr>
        <w:t>706</w:t>
      </w:r>
      <w:r w:rsidRPr="00CD0435">
        <w:rPr>
          <w:rFonts w:cs="Neue Helvetica Condensed BQ"/>
          <w:szCs w:val="18"/>
        </w:rPr>
        <w:t xml:space="preserve"> </w:t>
      </w:r>
      <w:r>
        <w:rPr>
          <w:rFonts w:cs="Neue Helvetica Condensed BQ"/>
          <w:color w:val="221E1F"/>
          <w:szCs w:val="18"/>
        </w:rPr>
        <w:t xml:space="preserve">Zeichen ohne Leerzeichen / </w:t>
      </w:r>
      <w:r w:rsidR="006D251C">
        <w:rPr>
          <w:rFonts w:cs="Neue Helvetica Condensed BQ"/>
          <w:szCs w:val="18"/>
        </w:rPr>
        <w:t>1.955</w:t>
      </w:r>
      <w:r w:rsidRPr="00CD0435">
        <w:rPr>
          <w:rFonts w:cs="Neue Helvetica Condensed BQ"/>
          <w:szCs w:val="18"/>
        </w:rPr>
        <w:t xml:space="preserve"> </w:t>
      </w:r>
      <w:r>
        <w:rPr>
          <w:rFonts w:cs="Neue Helvetica Condensed BQ"/>
          <w:color w:val="221E1F"/>
          <w:szCs w:val="18"/>
        </w:rPr>
        <w:t>Zeichen mit Leerzeichen)</w:t>
      </w:r>
    </w:p>
    <w:p w14:paraId="793B9AE5" w14:textId="77777777" w:rsidR="009608CC" w:rsidRPr="002A216E" w:rsidRDefault="009608CC" w:rsidP="009608CC">
      <w:pPr>
        <w:spacing w:line="240" w:lineRule="atLeast"/>
        <w:rPr>
          <w:rFonts w:cs="Arial"/>
          <w:bCs/>
          <w:szCs w:val="18"/>
        </w:rPr>
      </w:pPr>
    </w:p>
    <w:p w14:paraId="6595FDBF" w14:textId="77777777" w:rsidR="009608CC" w:rsidRDefault="009608CC" w:rsidP="009608CC">
      <w:pPr>
        <w:spacing w:line="240" w:lineRule="atLeast"/>
        <w:rPr>
          <w:rFonts w:cs="Arial"/>
          <w:b/>
          <w:szCs w:val="18"/>
          <w:u w:val="single"/>
        </w:rPr>
      </w:pPr>
    </w:p>
    <w:p w14:paraId="7B7C9EC1" w14:textId="77777777" w:rsidR="00C327B5" w:rsidRDefault="00C327B5" w:rsidP="009608CC">
      <w:pPr>
        <w:spacing w:line="240" w:lineRule="atLeast"/>
        <w:rPr>
          <w:rFonts w:cs="Arial"/>
          <w:b/>
          <w:szCs w:val="18"/>
          <w:u w:val="single"/>
        </w:rPr>
      </w:pPr>
    </w:p>
    <w:p w14:paraId="76E344C0" w14:textId="77777777" w:rsidR="00C327B5" w:rsidRDefault="00C327B5" w:rsidP="009608CC">
      <w:pPr>
        <w:spacing w:line="240" w:lineRule="atLeast"/>
        <w:rPr>
          <w:rFonts w:cs="Arial"/>
          <w:b/>
          <w:szCs w:val="18"/>
          <w:u w:val="single"/>
        </w:rPr>
      </w:pPr>
    </w:p>
    <w:p w14:paraId="7EB23C6C" w14:textId="77777777" w:rsidR="009608CC" w:rsidRDefault="009608CC" w:rsidP="009608CC">
      <w:pPr>
        <w:spacing w:line="240" w:lineRule="atLeast"/>
        <w:rPr>
          <w:rFonts w:cs="Arial"/>
          <w:b/>
          <w:szCs w:val="18"/>
          <w:u w:val="single"/>
        </w:rPr>
      </w:pPr>
      <w:bookmarkStart w:id="0" w:name="_GoBack"/>
      <w:bookmarkEnd w:id="0"/>
      <w:r w:rsidRPr="00DD25E8">
        <w:rPr>
          <w:rFonts w:cs="Arial"/>
          <w:b/>
          <w:szCs w:val="18"/>
          <w:u w:val="single"/>
        </w:rPr>
        <w:lastRenderedPageBreak/>
        <w:t>Bild:</w:t>
      </w:r>
    </w:p>
    <w:p w14:paraId="16C4F78B" w14:textId="77777777" w:rsidR="009608CC" w:rsidRDefault="009608CC" w:rsidP="009608CC">
      <w:pPr>
        <w:spacing w:line="240" w:lineRule="atLeast"/>
        <w:rPr>
          <w:rFonts w:cs="Arial"/>
          <w:b/>
          <w:szCs w:val="18"/>
          <w:u w:val="single"/>
        </w:rPr>
      </w:pPr>
    </w:p>
    <w:p w14:paraId="1D595029" w14:textId="77777777" w:rsidR="009608CC" w:rsidRDefault="009608CC" w:rsidP="009608CC">
      <w:pPr>
        <w:spacing w:line="240" w:lineRule="atLeast"/>
        <w:rPr>
          <w:rFonts w:cs="Arial"/>
          <w:b/>
          <w:szCs w:val="18"/>
          <w:u w:val="single"/>
        </w:rPr>
      </w:pPr>
      <w:r w:rsidRPr="00DD25E8">
        <w:rPr>
          <w:rFonts w:cs="Arial"/>
          <w:b/>
          <w:noProof/>
          <w:szCs w:val="18"/>
          <w:u w:val="single" w:color="FFFFFF" w:themeColor="background1"/>
          <w:lang w:eastAsia="de-DE"/>
        </w:rPr>
        <w:drawing>
          <wp:inline distT="0" distB="0" distL="0" distR="0" wp14:anchorId="425A3BED" wp14:editId="1AB9D10F">
            <wp:extent cx="4038600" cy="2609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idttechnoplast.jpg"/>
                    <pic:cNvPicPr/>
                  </pic:nvPicPr>
                  <pic:blipFill>
                    <a:blip r:embed="rId8">
                      <a:extLst>
                        <a:ext uri="{28A0092B-C50C-407E-A947-70E740481C1C}">
                          <a14:useLocalDpi xmlns:a14="http://schemas.microsoft.com/office/drawing/2010/main" val="0"/>
                        </a:ext>
                      </a:extLst>
                    </a:blip>
                    <a:stretch>
                      <a:fillRect/>
                    </a:stretch>
                  </pic:blipFill>
                  <pic:spPr>
                    <a:xfrm>
                      <a:off x="0" y="0"/>
                      <a:ext cx="4040532" cy="2611099"/>
                    </a:xfrm>
                    <a:prstGeom prst="rect">
                      <a:avLst/>
                    </a:prstGeom>
                  </pic:spPr>
                </pic:pic>
              </a:graphicData>
            </a:graphic>
          </wp:inline>
        </w:drawing>
      </w:r>
    </w:p>
    <w:p w14:paraId="4634654C" w14:textId="68A0542D" w:rsidR="009608CC" w:rsidRDefault="009608CC" w:rsidP="009608CC">
      <w:pPr>
        <w:spacing w:line="240" w:lineRule="atLeast"/>
        <w:rPr>
          <w:rFonts w:cs="Arial"/>
          <w:i/>
          <w:szCs w:val="18"/>
        </w:rPr>
      </w:pPr>
      <w:r>
        <w:rPr>
          <w:rFonts w:cs="Arial"/>
          <w:i/>
          <w:szCs w:val="18"/>
        </w:rPr>
        <w:t xml:space="preserve">Das neue Firmengebäude von Schmidt Technoplast in </w:t>
      </w:r>
      <w:proofErr w:type="spellStart"/>
      <w:r>
        <w:rPr>
          <w:rFonts w:cs="Arial"/>
          <w:i/>
          <w:szCs w:val="18"/>
        </w:rPr>
        <w:t>Walldürn</w:t>
      </w:r>
      <w:proofErr w:type="spellEnd"/>
      <w:r>
        <w:rPr>
          <w:rFonts w:cs="Arial"/>
          <w:i/>
          <w:szCs w:val="18"/>
        </w:rPr>
        <w:t>.</w:t>
      </w:r>
    </w:p>
    <w:p w14:paraId="56F74F0C" w14:textId="4BDD85A2" w:rsidR="009608CC" w:rsidRDefault="009608CC" w:rsidP="009608CC">
      <w:pPr>
        <w:spacing w:line="240" w:lineRule="atLeast"/>
        <w:rPr>
          <w:rFonts w:cs="Arial"/>
          <w:i/>
          <w:szCs w:val="18"/>
        </w:rPr>
      </w:pP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t>Foto: Haas</w:t>
      </w:r>
      <w:r w:rsidR="00183E0A">
        <w:rPr>
          <w:rFonts w:cs="Arial"/>
          <w:i/>
          <w:szCs w:val="18"/>
        </w:rPr>
        <w:t xml:space="preserve"> Fertigbau</w:t>
      </w:r>
    </w:p>
    <w:p w14:paraId="0985ADEB" w14:textId="77777777" w:rsidR="009608CC" w:rsidRDefault="009608CC" w:rsidP="009608CC">
      <w:pPr>
        <w:spacing w:line="240" w:lineRule="atLeast"/>
        <w:rPr>
          <w:rFonts w:cs="Arial"/>
          <w:i/>
          <w:szCs w:val="18"/>
        </w:rPr>
      </w:pPr>
    </w:p>
    <w:p w14:paraId="1A46EEB1" w14:textId="631EF770" w:rsidR="000F29DC" w:rsidRDefault="000F29DC" w:rsidP="009608CC">
      <w:pPr>
        <w:spacing w:line="240" w:lineRule="atLeast"/>
        <w:rPr>
          <w:rFonts w:cs="Arial"/>
          <w:b/>
          <w:szCs w:val="18"/>
          <w:u w:val="single"/>
        </w:rPr>
      </w:pPr>
      <w:r>
        <w:rPr>
          <w:noProof/>
          <w:lang w:eastAsia="de-DE"/>
        </w:rPr>
        <mc:AlternateContent>
          <mc:Choice Requires="wps">
            <w:drawing>
              <wp:anchor distT="4294967295" distB="4294967295" distL="114300" distR="114300" simplePos="0" relativeHeight="251660288" behindDoc="0" locked="0" layoutInCell="1" allowOverlap="1" wp14:anchorId="3959EC13" wp14:editId="49C2581D">
                <wp:simplePos x="0" y="0"/>
                <wp:positionH relativeFrom="column">
                  <wp:posOffset>5080</wp:posOffset>
                </wp:positionH>
                <wp:positionV relativeFrom="paragraph">
                  <wp:posOffset>58420</wp:posOffset>
                </wp:positionV>
                <wp:extent cx="4000500" cy="0"/>
                <wp:effectExtent l="0" t="0" r="19050" b="1905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pt;margin-top:4.6pt;width:3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2QHw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"/>
            </w:pict>
          </mc:Fallback>
        </mc:AlternateContent>
      </w:r>
    </w:p>
    <w:p w14:paraId="2E3FAAAF" w14:textId="77777777" w:rsidR="000F29DC" w:rsidRPr="008E2514" w:rsidRDefault="000F29DC" w:rsidP="000F29DC">
      <w:pPr>
        <w:spacing w:line="240" w:lineRule="atLeast"/>
        <w:rPr>
          <w:rFonts w:cs="Arial"/>
          <w:szCs w:val="18"/>
        </w:rPr>
      </w:pPr>
      <w:r w:rsidRPr="008E2514">
        <w:rPr>
          <w:rFonts w:cs="Arial"/>
          <w:b/>
          <w:szCs w:val="18"/>
          <w:u w:val="single"/>
        </w:rPr>
        <w:t>Zum Unternehmen</w:t>
      </w:r>
    </w:p>
    <w:p w14:paraId="5B83BFC2" w14:textId="77777777" w:rsidR="000F29DC" w:rsidRPr="008E2514" w:rsidRDefault="000F29DC" w:rsidP="000F29DC">
      <w:pPr>
        <w:tabs>
          <w:tab w:val="left" w:pos="6521"/>
        </w:tabs>
        <w:ind w:right="2551"/>
        <w:rPr>
          <w:rFonts w:cs="Arial"/>
          <w:szCs w:val="18"/>
        </w:rPr>
      </w:pPr>
      <w:r w:rsidRPr="008E2514">
        <w:rPr>
          <w:rFonts w:cs="Arial"/>
          <w:szCs w:val="18"/>
        </w:rPr>
        <w:t>Haas Industrie- und Gewerbebau gehört zur europaweit tätigen Marke Haas Fertigbau. Diese fertigt an drei Produktionsstandorten in Deutschland, Österreich und Tschechien jährlich rund 100 Gewerbe- und Industriebauten. Darüber hinaus produziert Haas Fertigbau circa 600 Fertighäuser, 500 Dachkonstruktionen und 400 Landwirtschaftsbauten. Das Unternehmen steht für nachhaltigen Qualitätsbau mit dem CO</w:t>
      </w:r>
      <w:r w:rsidRPr="008E2514">
        <w:rPr>
          <w:rFonts w:cs="Arial"/>
          <w:szCs w:val="18"/>
          <w:vertAlign w:val="subscript"/>
        </w:rPr>
        <w:t>2</w:t>
      </w:r>
      <w:r w:rsidRPr="008E2514">
        <w:rPr>
          <w:rFonts w:cs="Arial"/>
          <w:szCs w:val="18"/>
        </w:rPr>
        <w:t xml:space="preserve">-neutralen Baustoff Holz, Planungssicherheit und kurze Bauzeiten sowie einen festen Kostenrahmen. Jedes Projekt wird von der Planung bis zur Schlüsselübergabe auf die Bedürfnisse des Kunden zugeschnitten. </w:t>
      </w:r>
    </w:p>
    <w:p w14:paraId="68605A8D" w14:textId="77777777" w:rsidR="000F29DC" w:rsidRPr="008E2514" w:rsidRDefault="000F29DC" w:rsidP="000F29DC">
      <w:pPr>
        <w:tabs>
          <w:tab w:val="left" w:pos="6521"/>
        </w:tabs>
        <w:ind w:right="2551"/>
        <w:rPr>
          <w:rFonts w:cs="Arial"/>
          <w:szCs w:val="18"/>
          <w:u w:val="single"/>
        </w:rPr>
      </w:pPr>
    </w:p>
    <w:p w14:paraId="537ED4B3" w14:textId="77777777" w:rsidR="000F29DC" w:rsidRPr="008E2514" w:rsidRDefault="000F29DC" w:rsidP="000F29DC">
      <w:pPr>
        <w:tabs>
          <w:tab w:val="left" w:pos="6521"/>
        </w:tabs>
        <w:ind w:right="2551"/>
        <w:rPr>
          <w:rFonts w:cs="Arial"/>
          <w:szCs w:val="18"/>
          <w:u w:val="single"/>
        </w:rPr>
      </w:pPr>
      <w:r w:rsidRPr="008E2514">
        <w:rPr>
          <w:rFonts w:cs="Arial"/>
          <w:szCs w:val="18"/>
          <w:u w:val="single"/>
        </w:rPr>
        <w:t>Haas Fertigbau in Zahlen:</w:t>
      </w:r>
    </w:p>
    <w:p w14:paraId="43B2AC12" w14:textId="77777777"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3 Produktionsstätten in Europa</w:t>
      </w:r>
    </w:p>
    <w:p w14:paraId="38800E99" w14:textId="77777777"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1.000 Mitarbeiter</w:t>
      </w:r>
    </w:p>
    <w:p w14:paraId="23BCD82E" w14:textId="66B7A964"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Ausze</w:t>
      </w:r>
      <w:r>
        <w:rPr>
          <w:rFonts w:ascii="Arial" w:hAnsi="Arial" w:cs="Arial"/>
          <w:sz w:val="18"/>
          <w:szCs w:val="18"/>
        </w:rPr>
        <w:t>ichnung als fairster Fertighausanbieter</w:t>
      </w:r>
      <w:r w:rsidR="009A0B82">
        <w:rPr>
          <w:rFonts w:ascii="Arial" w:hAnsi="Arial" w:cs="Arial"/>
          <w:sz w:val="18"/>
          <w:szCs w:val="18"/>
        </w:rPr>
        <w:t xml:space="preserve"> (Focus Money)</w:t>
      </w:r>
    </w:p>
    <w:p w14:paraId="1EBE12F6" w14:textId="74A4860D"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Geschäftsführung: Xaver A. Haas, Josef Haas, Thorsten Leicht</w:t>
      </w:r>
      <w:r w:rsidR="009A0B82">
        <w:rPr>
          <w:rFonts w:ascii="Arial" w:hAnsi="Arial" w:cs="Arial"/>
          <w:sz w:val="18"/>
          <w:szCs w:val="18"/>
        </w:rPr>
        <w:t>,</w:t>
      </w:r>
      <w:r w:rsidR="009A0B82">
        <w:rPr>
          <w:rFonts w:ascii="Arial" w:hAnsi="Arial" w:cs="Arial"/>
          <w:sz w:val="18"/>
          <w:szCs w:val="18"/>
        </w:rPr>
        <w:br/>
        <w:t>Thomas Wagner</w:t>
      </w:r>
      <w:r>
        <w:rPr>
          <w:rFonts w:ascii="Arial" w:hAnsi="Arial" w:cs="Arial"/>
          <w:sz w:val="18"/>
          <w:szCs w:val="18"/>
        </w:rPr>
        <w:t xml:space="preserve"> </w:t>
      </w:r>
    </w:p>
    <w:p w14:paraId="7CEA2E52" w14:textId="77777777" w:rsidR="000F29DC" w:rsidRPr="008E2514" w:rsidRDefault="00905CC0" w:rsidP="000F29DC">
      <w:pPr>
        <w:tabs>
          <w:tab w:val="left" w:pos="6521"/>
        </w:tabs>
        <w:spacing w:line="240" w:lineRule="atLeast"/>
        <w:ind w:right="2551"/>
        <w:rPr>
          <w:szCs w:val="18"/>
        </w:rPr>
      </w:pPr>
      <w:hyperlink r:id="rId9" w:history="1">
        <w:r w:rsidR="000F29DC" w:rsidRPr="008E2514">
          <w:rPr>
            <w:rStyle w:val="Hyperlink"/>
            <w:rFonts w:cs="Arial"/>
            <w:szCs w:val="18"/>
          </w:rPr>
          <w:t>www.haas-gewerbebau.de</w:t>
        </w:r>
      </w:hyperlink>
    </w:p>
    <w:p w14:paraId="3F000084" w14:textId="77777777" w:rsidR="000F29DC" w:rsidRPr="00E05982" w:rsidRDefault="000F29DC" w:rsidP="000F29DC">
      <w:pPr>
        <w:spacing w:line="240" w:lineRule="atLeast"/>
        <w:rPr>
          <w:rFonts w:cs="Arial"/>
          <w:color w:val="000000"/>
          <w:szCs w:val="18"/>
        </w:rPr>
      </w:pPr>
    </w:p>
    <w:p w14:paraId="7E20A430" w14:textId="77777777" w:rsidR="000F29DC" w:rsidRDefault="000F29DC" w:rsidP="000F29DC">
      <w:pPr>
        <w:spacing w:line="240" w:lineRule="atLeast"/>
        <w:rPr>
          <w:rFonts w:cs="Arial"/>
          <w:b/>
          <w:color w:val="000000"/>
          <w:szCs w:val="18"/>
          <w:u w:val="single"/>
        </w:rPr>
      </w:pPr>
    </w:p>
    <w:p w14:paraId="4547B648" w14:textId="686DC305" w:rsidR="000F29DC" w:rsidRPr="007F2D02" w:rsidRDefault="000F29DC" w:rsidP="000F29DC">
      <w:pPr>
        <w:spacing w:line="240" w:lineRule="atLeast"/>
        <w:rPr>
          <w:rFonts w:cs="Arial"/>
          <w:color w:val="000000"/>
          <w:szCs w:val="18"/>
        </w:rPr>
      </w:pPr>
      <w:r w:rsidRPr="00E05982">
        <w:rPr>
          <w:rFonts w:cs="Arial"/>
          <w:b/>
          <w:color w:val="000000"/>
          <w:szCs w:val="18"/>
          <w:u w:val="single"/>
        </w:rPr>
        <w:t>Pressekontakt</w:t>
      </w:r>
      <w:r w:rsidRPr="00E05982">
        <w:rPr>
          <w:rFonts w:cs="Arial"/>
          <w:b/>
          <w:color w:val="000000"/>
          <w:szCs w:val="18"/>
          <w:u w:val="single"/>
        </w:rPr>
        <w:br/>
      </w:r>
      <w:r>
        <w:rPr>
          <w:rFonts w:cs="Arial"/>
          <w:b/>
          <w:color w:val="000000"/>
          <w:szCs w:val="18"/>
        </w:rPr>
        <w:t xml:space="preserve">Doris Goossens, 3zam </w:t>
      </w:r>
      <w:proofErr w:type="spellStart"/>
      <w:r>
        <w:rPr>
          <w:rFonts w:cs="Arial"/>
          <w:b/>
          <w:color w:val="000000"/>
          <w:szCs w:val="18"/>
        </w:rPr>
        <w:t>kommunikation</w:t>
      </w:r>
      <w:proofErr w:type="spellEnd"/>
    </w:p>
    <w:p w14:paraId="6B28B0E9" w14:textId="77777777" w:rsidR="000F29DC" w:rsidRPr="00E05982" w:rsidRDefault="000F29DC" w:rsidP="000F29DC">
      <w:pPr>
        <w:spacing w:line="240" w:lineRule="atLeast"/>
        <w:rPr>
          <w:rFonts w:cs="Arial"/>
          <w:color w:val="000000"/>
          <w:szCs w:val="18"/>
        </w:rPr>
      </w:pPr>
      <w:r>
        <w:rPr>
          <w:rFonts w:cs="Arial"/>
          <w:color w:val="000000"/>
          <w:szCs w:val="18"/>
        </w:rPr>
        <w:t>Spielwanger Straße 22, D-83377 Vachendorf/</w:t>
      </w:r>
      <w:r w:rsidRPr="00E05982">
        <w:rPr>
          <w:rFonts w:cs="Arial"/>
          <w:color w:val="000000"/>
          <w:szCs w:val="18"/>
        </w:rPr>
        <w:t>Germany</w:t>
      </w:r>
      <w:r w:rsidRPr="00E05982">
        <w:rPr>
          <w:rFonts w:ascii="MS Gothic" w:eastAsia="MS Gothic" w:hAnsi="MS Gothic" w:cs="MS Gothic" w:hint="eastAsia"/>
          <w:color w:val="000000"/>
          <w:szCs w:val="18"/>
        </w:rPr>
        <w:t> </w:t>
      </w:r>
    </w:p>
    <w:p w14:paraId="1317C2CC" w14:textId="77777777" w:rsidR="000F29DC" w:rsidRPr="00E05982" w:rsidRDefault="000F29DC" w:rsidP="000F29DC">
      <w:pPr>
        <w:spacing w:line="240" w:lineRule="atLeast"/>
        <w:rPr>
          <w:rFonts w:cs="Arial"/>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1198D22C" w14:textId="77777777" w:rsidR="000F29DC" w:rsidRDefault="000F29DC" w:rsidP="000F29DC">
      <w:pPr>
        <w:spacing w:line="240" w:lineRule="atLeast"/>
        <w:rPr>
          <w:rFonts w:cs="Arial"/>
          <w:color w:val="000000"/>
          <w:szCs w:val="18"/>
        </w:rPr>
      </w:pPr>
      <w:r w:rsidRPr="00E05982">
        <w:rPr>
          <w:rFonts w:cs="Arial"/>
          <w:color w:val="000000"/>
          <w:szCs w:val="18"/>
        </w:rPr>
        <w:t xml:space="preserve">E-Mail: </w:t>
      </w:r>
      <w:hyperlink r:id="rId10" w:history="1">
        <w:r w:rsidRPr="007B3921">
          <w:rPr>
            <w:rStyle w:val="Hyperlink"/>
            <w:rFonts w:cs="Arial"/>
            <w:szCs w:val="18"/>
          </w:rPr>
          <w:t>d.goossens@3zam.de</w:t>
        </w:r>
      </w:hyperlink>
    </w:p>
    <w:p w14:paraId="2EC38F18" w14:textId="77777777" w:rsidR="000F29DC" w:rsidRDefault="000F29DC" w:rsidP="000F29DC">
      <w:pPr>
        <w:spacing w:line="240" w:lineRule="atLeast"/>
        <w:rPr>
          <w:rFonts w:cs="Arial"/>
          <w:color w:val="000000"/>
          <w:szCs w:val="18"/>
        </w:rPr>
      </w:pPr>
    </w:p>
    <w:p w14:paraId="1F554C89" w14:textId="77777777" w:rsidR="000F29DC" w:rsidRPr="00E05982" w:rsidRDefault="000F29DC" w:rsidP="000F29DC">
      <w:pPr>
        <w:spacing w:line="240" w:lineRule="atLeast"/>
        <w:rPr>
          <w:rFonts w:cs="Arial"/>
          <w:color w:val="000000"/>
          <w:szCs w:val="18"/>
        </w:rPr>
      </w:pPr>
    </w:p>
    <w:p w14:paraId="2665DBD1" w14:textId="77777777" w:rsidR="000F29DC" w:rsidRPr="00E05982" w:rsidRDefault="000F29DC" w:rsidP="000F29DC">
      <w:pPr>
        <w:spacing w:line="240" w:lineRule="atLeast"/>
        <w:rPr>
          <w:rFonts w:cs="Arial"/>
          <w:szCs w:val="18"/>
        </w:rPr>
      </w:pPr>
    </w:p>
    <w:p w14:paraId="2CAEB5AC" w14:textId="77777777" w:rsidR="000F29DC" w:rsidRDefault="000F29DC" w:rsidP="000F29DC">
      <w:pPr>
        <w:spacing w:line="240" w:lineRule="atLeast"/>
        <w:rPr>
          <w:rFonts w:cs="Arial"/>
          <w:sz w:val="22"/>
          <w:szCs w:val="22"/>
        </w:rPr>
      </w:pPr>
    </w:p>
    <w:p w14:paraId="457C4BAB" w14:textId="77777777" w:rsidR="000F29DC" w:rsidRPr="00571D29" w:rsidRDefault="000F29DC" w:rsidP="000F29DC">
      <w:pPr>
        <w:pStyle w:val="Kontakt"/>
        <w:spacing w:line="240" w:lineRule="atLeast"/>
        <w:rPr>
          <w:rFonts w:ascii="Arial" w:hAnsi="Arial" w:cs="Arial"/>
        </w:rPr>
      </w:pPr>
      <w:r>
        <w:rPr>
          <w:rFonts w:ascii="Arial" w:hAnsi="Arial" w:cs="Arial"/>
        </w:rPr>
        <w:t xml:space="preserve"> </w:t>
      </w:r>
    </w:p>
    <w:p w14:paraId="67DDADC4" w14:textId="0BCE260D" w:rsidR="003E4AB9" w:rsidRPr="003B618F" w:rsidRDefault="003E4AB9" w:rsidP="003B618F">
      <w:pPr>
        <w:pStyle w:val="Kontakt"/>
        <w:spacing w:line="240" w:lineRule="atLeast"/>
        <w:rPr>
          <w:rFonts w:ascii="Arial" w:hAnsi="Arial" w:cs="Arial"/>
        </w:rPr>
      </w:pPr>
    </w:p>
    <w:sectPr w:rsidR="003E4AB9" w:rsidRPr="003B618F" w:rsidSect="00543577">
      <w:headerReference w:type="even" r:id="rId11"/>
      <w:headerReference w:type="default" r:id="rId12"/>
      <w:footerReference w:type="default" r:id="rId13"/>
      <w:headerReference w:type="first" r:id="rId14"/>
      <w:footerReference w:type="first" r:id="rId15"/>
      <w:pgSz w:w="11906" w:h="16838" w:code="9"/>
      <w:pgMar w:top="1417" w:right="1417" w:bottom="1134" w:left="1417"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7E5AD" w14:textId="77777777" w:rsidR="00905CC0" w:rsidRDefault="00905CC0">
      <w:r>
        <w:separator/>
      </w:r>
    </w:p>
    <w:p w14:paraId="7042F19D" w14:textId="77777777" w:rsidR="00905CC0" w:rsidRDefault="00905CC0"/>
  </w:endnote>
  <w:endnote w:type="continuationSeparator" w:id="0">
    <w:p w14:paraId="434E74FE" w14:textId="77777777" w:rsidR="00905CC0" w:rsidRDefault="00905CC0">
      <w:r>
        <w:continuationSeparator/>
      </w:r>
    </w:p>
    <w:p w14:paraId="33EB117C" w14:textId="77777777" w:rsidR="00905CC0" w:rsidRDefault="00905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 LT 65 Medium">
    <w:altName w:val="Arial"/>
    <w:charset w:val="00"/>
    <w:family w:val="swiss"/>
    <w:pitch w:val="variable"/>
    <w:sig w:usb0="00000003"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 BQ">
    <w:altName w:val="Arial"/>
    <w:panose1 w:val="00000000000000000000"/>
    <w:charset w:val="4D"/>
    <w:family w:val="swiss"/>
    <w:notTrueType/>
    <w:pitch w:val="default"/>
    <w:sig w:usb0="00000003" w:usb1="00000000" w:usb2="00000000" w:usb3="00000000" w:csb0="00000001" w:csb1="00000000"/>
  </w:font>
  <w:font w:name="Neue Helvetica Condensed BQ">
    <w:altName w:val="Neue Helvetica Condensed BQ"/>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0B6F1" w14:textId="77777777" w:rsidR="00905CC0" w:rsidRDefault="00905CC0">
      <w:r>
        <w:separator/>
      </w:r>
    </w:p>
    <w:p w14:paraId="36B73C0E" w14:textId="77777777" w:rsidR="00905CC0" w:rsidRDefault="00905CC0"/>
  </w:footnote>
  <w:footnote w:type="continuationSeparator" w:id="0">
    <w:p w14:paraId="25EB7BD8" w14:textId="77777777" w:rsidR="00905CC0" w:rsidRDefault="00905CC0">
      <w:r>
        <w:continuationSeparator/>
      </w:r>
    </w:p>
    <w:p w14:paraId="55FAD912" w14:textId="77777777" w:rsidR="00905CC0" w:rsidRDefault="00905C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69A4" w14:textId="77777777" w:rsidR="00104BC7" w:rsidRDefault="00905CC0">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030EB2FF"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C327B5">
            <w:rPr>
              <w:noProof/>
            </w:rPr>
            <w:t>1</w:t>
          </w:r>
          <w:r>
            <w:rPr>
              <w:noProof/>
            </w:rPr>
            <w:fldChar w:fldCharType="end"/>
          </w:r>
          <w:r w:rsidRPr="00E17795">
            <w:t>/</w:t>
          </w:r>
          <w:fldSimple w:instr=" NUMPAGES  \* Arabic  \* MERGEFORMAT ">
            <w:r w:rsidR="00C327B5">
              <w:rPr>
                <w:noProof/>
              </w:rPr>
              <w:t>2</w:t>
            </w:r>
          </w:fldSimple>
          <w:r w:rsidRPr="00E17795">
            <w:t xml:space="preserve">, </w:t>
          </w:r>
          <w:r w:rsidR="00937555">
            <w:rPr>
              <w:b/>
            </w:rPr>
            <w:t>27</w:t>
          </w:r>
          <w:r w:rsidRPr="005777E4">
            <w:rPr>
              <w:b/>
            </w:rPr>
            <w:t>.</w:t>
          </w:r>
          <w:r w:rsidR="000F29DC">
            <w:rPr>
              <w:b/>
            </w:rPr>
            <w:t>06</w:t>
          </w:r>
          <w:r w:rsidRPr="005777E4">
            <w:rPr>
              <w:b/>
            </w:rPr>
            <w:t>.201</w:t>
          </w:r>
          <w:r>
            <w:rPr>
              <w:b/>
            </w:rPr>
            <w:t>6</w:t>
          </w:r>
        </w:p>
      </w:tc>
    </w:tr>
  </w:tbl>
  <w:p w14:paraId="45AA6920" w14:textId="77777777" w:rsidR="00104BC7" w:rsidRDefault="00104BC7" w:rsidP="0081152C"/>
  <w:p w14:paraId="358FD089" w14:textId="77777777" w:rsidR="00104BC7" w:rsidRDefault="00104B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fldSimple w:instr=" NUMPAGES  \* Arabic  \* MERGEFORMAT ">
            <w:r w:rsidR="007C246F" w:rsidRPr="007C246F">
              <w:rPr>
                <w:noProof/>
                <w:position w:val="2"/>
                <w:sz w:val="16"/>
                <w:szCs w:val="16"/>
              </w:rPr>
              <w:t>6</w:t>
            </w:r>
          </w:fldSimple>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7C246F">
            <w:rPr>
              <w:noProof/>
              <w:position w:val="2"/>
              <w:sz w:val="16"/>
              <w:szCs w:val="16"/>
            </w:rPr>
            <w:t>17.06.2016</w:t>
          </w:r>
          <w:r w:rsidRPr="0056138B">
            <w:rPr>
              <w:position w:val="2"/>
              <w:sz w:val="16"/>
              <w:szCs w:val="16"/>
            </w:rPr>
            <w:fldChar w:fldCharType="end"/>
          </w:r>
        </w:p>
      </w:tc>
    </w:tr>
  </w:tbl>
  <w:p w14:paraId="73C44897" w14:textId="77777777" w:rsidR="00104BC7" w:rsidRDefault="00905CC0">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621E52"/>
    <w:lvl w:ilvl="0">
      <w:start w:val="1"/>
      <w:numFmt w:val="decimal"/>
      <w:lvlText w:val="%1."/>
      <w:lvlJc w:val="left"/>
      <w:pPr>
        <w:tabs>
          <w:tab w:val="num" w:pos="1492"/>
        </w:tabs>
        <w:ind w:left="1492" w:hanging="360"/>
      </w:pPr>
    </w:lvl>
  </w:abstractNum>
  <w:abstractNum w:abstractNumId="1">
    <w:nsid w:val="FFFFFF7D"/>
    <w:multiLevelType w:val="singleLevel"/>
    <w:tmpl w:val="A09C02D6"/>
    <w:lvl w:ilvl="0">
      <w:start w:val="1"/>
      <w:numFmt w:val="decimal"/>
      <w:lvlText w:val="%1."/>
      <w:lvlJc w:val="left"/>
      <w:pPr>
        <w:tabs>
          <w:tab w:val="num" w:pos="1209"/>
        </w:tabs>
        <w:ind w:left="1209" w:hanging="360"/>
      </w:pPr>
    </w:lvl>
  </w:abstractNum>
  <w:abstractNum w:abstractNumId="2">
    <w:nsid w:val="FFFFFF7E"/>
    <w:multiLevelType w:val="singleLevel"/>
    <w:tmpl w:val="5238A2B0"/>
    <w:lvl w:ilvl="0">
      <w:start w:val="1"/>
      <w:numFmt w:val="decimal"/>
      <w:lvlText w:val="%1."/>
      <w:lvlJc w:val="left"/>
      <w:pPr>
        <w:tabs>
          <w:tab w:val="num" w:pos="926"/>
        </w:tabs>
        <w:ind w:left="926" w:hanging="360"/>
      </w:pPr>
    </w:lvl>
  </w:abstractNum>
  <w:abstractNum w:abstractNumId="3">
    <w:nsid w:val="FFFFFF7F"/>
    <w:multiLevelType w:val="singleLevel"/>
    <w:tmpl w:val="1B5C1218"/>
    <w:lvl w:ilvl="0">
      <w:start w:val="1"/>
      <w:numFmt w:val="decimal"/>
      <w:lvlText w:val="%1."/>
      <w:lvlJc w:val="left"/>
      <w:pPr>
        <w:tabs>
          <w:tab w:val="num" w:pos="643"/>
        </w:tabs>
        <w:ind w:left="643" w:hanging="360"/>
      </w:pPr>
    </w:lvl>
  </w:abstractNum>
  <w:abstractNum w:abstractNumId="4">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A4483A"/>
    <w:lvl w:ilvl="0">
      <w:start w:val="1"/>
      <w:numFmt w:val="decimal"/>
      <w:lvlText w:val="%1."/>
      <w:lvlJc w:val="left"/>
      <w:pPr>
        <w:tabs>
          <w:tab w:val="num" w:pos="360"/>
        </w:tabs>
        <w:ind w:left="360" w:hanging="360"/>
      </w:pPr>
    </w:lvl>
  </w:abstractNum>
  <w:abstractNum w:abstractNumId="9">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23476AF"/>
    <w:multiLevelType w:val="hybridMultilevel"/>
    <w:tmpl w:val="CEC05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BB179C6"/>
    <w:multiLevelType w:val="hybridMultilevel"/>
    <w:tmpl w:val="FCC6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DCD4B00"/>
    <w:multiLevelType w:val="hybridMultilevel"/>
    <w:tmpl w:val="0A42F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0371E4"/>
    <w:multiLevelType w:val="hybridMultilevel"/>
    <w:tmpl w:val="04660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0540CFA"/>
    <w:multiLevelType w:val="hybridMultilevel"/>
    <w:tmpl w:val="F8E28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3346FB5"/>
    <w:multiLevelType w:val="hybridMultilevel"/>
    <w:tmpl w:val="86B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2C479A4"/>
    <w:multiLevelType w:val="hybridMultilevel"/>
    <w:tmpl w:val="B45CC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59BA7A6D"/>
    <w:multiLevelType w:val="hybridMultilevel"/>
    <w:tmpl w:val="196C9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12C0DEA"/>
    <w:multiLevelType w:val="hybridMultilevel"/>
    <w:tmpl w:val="11B8250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1">
    <w:nsid w:val="63737870"/>
    <w:multiLevelType w:val="multilevel"/>
    <w:tmpl w:val="521688E6"/>
    <w:lvl w:ilvl="0">
      <w:start w:val="1"/>
      <w:numFmt w:val="decimal"/>
      <w:lvlText w:val="%1.0"/>
      <w:lvlJc w:val="left"/>
      <w:pPr>
        <w:ind w:left="620" w:hanging="620"/>
      </w:pPr>
      <w:rPr>
        <w:rFonts w:hint="default"/>
      </w:rPr>
    </w:lvl>
    <w:lvl w:ilvl="1">
      <w:start w:val="1"/>
      <w:numFmt w:val="decimalZero"/>
      <w:lvlText w:val="%1.%2"/>
      <w:lvlJc w:val="left"/>
      <w:pPr>
        <w:ind w:left="1328" w:hanging="6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nsid w:val="6CF965F5"/>
    <w:multiLevelType w:val="hybridMultilevel"/>
    <w:tmpl w:val="617A0D8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nsid w:val="70AB0F72"/>
    <w:multiLevelType w:val="hybridMultilevel"/>
    <w:tmpl w:val="8BB88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16B7598"/>
    <w:multiLevelType w:val="hybridMultilevel"/>
    <w:tmpl w:val="43EC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683459"/>
    <w:multiLevelType w:val="hybridMultilevel"/>
    <w:tmpl w:val="E59C3D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9353B37"/>
    <w:multiLevelType w:val="hybridMultilevel"/>
    <w:tmpl w:val="B6882800"/>
    <w:lvl w:ilvl="0" w:tplc="65087B82">
      <w:start w:val="201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CDF558F"/>
    <w:multiLevelType w:val="hybridMultilevel"/>
    <w:tmpl w:val="45BE1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2"/>
  </w:num>
  <w:num w:numId="4">
    <w:abstractNumId w:val="19"/>
  </w:num>
  <w:num w:numId="5">
    <w:abstractNumId w:val="14"/>
  </w:num>
  <w:num w:numId="6">
    <w:abstractNumId w:val="16"/>
  </w:num>
  <w:num w:numId="7">
    <w:abstractNumId w:val="39"/>
  </w:num>
  <w:num w:numId="8">
    <w:abstractNumId w:val="30"/>
  </w:num>
  <w:num w:numId="9">
    <w:abstractNumId w:val="24"/>
  </w:num>
  <w:num w:numId="10">
    <w:abstractNumId w:val="31"/>
  </w:num>
  <w:num w:numId="11">
    <w:abstractNumId w:val="18"/>
  </w:num>
  <w:num w:numId="12">
    <w:abstractNumId w:val="12"/>
  </w:num>
  <w:num w:numId="13">
    <w:abstractNumId w:val="35"/>
  </w:num>
  <w:num w:numId="14">
    <w:abstractNumId w:val="26"/>
  </w:num>
  <w:num w:numId="15">
    <w:abstractNumId w:val="10"/>
  </w:num>
  <w:num w:numId="16">
    <w:abstractNumId w:val="25"/>
  </w:num>
  <w:num w:numId="17">
    <w:abstractNumId w:val="17"/>
  </w:num>
  <w:num w:numId="18">
    <w:abstractNumId w:val="23"/>
  </w:num>
  <w:num w:numId="19">
    <w:abstractNumId w:val="3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11"/>
  </w:num>
  <w:num w:numId="32">
    <w:abstractNumId w:val="34"/>
  </w:num>
  <w:num w:numId="33">
    <w:abstractNumId w:val="48"/>
  </w:num>
  <w:num w:numId="34">
    <w:abstractNumId w:val="43"/>
  </w:num>
  <w:num w:numId="35">
    <w:abstractNumId w:val="15"/>
  </w:num>
  <w:num w:numId="36">
    <w:abstractNumId w:val="45"/>
  </w:num>
  <w:num w:numId="37">
    <w:abstractNumId w:val="38"/>
  </w:num>
  <w:num w:numId="38">
    <w:abstractNumId w:val="46"/>
  </w:num>
  <w:num w:numId="39">
    <w:abstractNumId w:val="20"/>
  </w:num>
  <w:num w:numId="40">
    <w:abstractNumId w:val="44"/>
  </w:num>
  <w:num w:numId="41">
    <w:abstractNumId w:val="21"/>
  </w:num>
  <w:num w:numId="42">
    <w:abstractNumId w:val="42"/>
  </w:num>
  <w:num w:numId="43">
    <w:abstractNumId w:val="40"/>
  </w:num>
  <w:num w:numId="44">
    <w:abstractNumId w:val="27"/>
  </w:num>
  <w:num w:numId="45">
    <w:abstractNumId w:val="13"/>
  </w:num>
  <w:num w:numId="46">
    <w:abstractNumId w:val="41"/>
  </w:num>
  <w:num w:numId="47">
    <w:abstractNumId w:val="29"/>
  </w:num>
  <w:num w:numId="48">
    <w:abstractNumId w:val="3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3BA2"/>
    <w:rsid w:val="00024429"/>
    <w:rsid w:val="000252B6"/>
    <w:rsid w:val="0003088A"/>
    <w:rsid w:val="00031B39"/>
    <w:rsid w:val="00032059"/>
    <w:rsid w:val="000338C3"/>
    <w:rsid w:val="00036563"/>
    <w:rsid w:val="00044BE8"/>
    <w:rsid w:val="000521DF"/>
    <w:rsid w:val="00052E47"/>
    <w:rsid w:val="000569EB"/>
    <w:rsid w:val="00061157"/>
    <w:rsid w:val="00061DD1"/>
    <w:rsid w:val="00067CF8"/>
    <w:rsid w:val="00072C9F"/>
    <w:rsid w:val="000730AA"/>
    <w:rsid w:val="0007567A"/>
    <w:rsid w:val="00075693"/>
    <w:rsid w:val="00075E1B"/>
    <w:rsid w:val="00081249"/>
    <w:rsid w:val="00084599"/>
    <w:rsid w:val="00084D56"/>
    <w:rsid w:val="00090B0C"/>
    <w:rsid w:val="00093F01"/>
    <w:rsid w:val="00096365"/>
    <w:rsid w:val="0009678E"/>
    <w:rsid w:val="000A011B"/>
    <w:rsid w:val="000A0742"/>
    <w:rsid w:val="000A2F38"/>
    <w:rsid w:val="000A7366"/>
    <w:rsid w:val="000B5750"/>
    <w:rsid w:val="000B6738"/>
    <w:rsid w:val="000C1540"/>
    <w:rsid w:val="000D4EB1"/>
    <w:rsid w:val="000E605A"/>
    <w:rsid w:val="000E6A3F"/>
    <w:rsid w:val="000E7911"/>
    <w:rsid w:val="000F1124"/>
    <w:rsid w:val="000F1F43"/>
    <w:rsid w:val="000F29DC"/>
    <w:rsid w:val="000F3E5A"/>
    <w:rsid w:val="000F52E1"/>
    <w:rsid w:val="000F6373"/>
    <w:rsid w:val="00100A83"/>
    <w:rsid w:val="00104BC7"/>
    <w:rsid w:val="00105D8A"/>
    <w:rsid w:val="00106186"/>
    <w:rsid w:val="001061BA"/>
    <w:rsid w:val="00106A5C"/>
    <w:rsid w:val="00111BE0"/>
    <w:rsid w:val="00113B6C"/>
    <w:rsid w:val="001168B5"/>
    <w:rsid w:val="001220D5"/>
    <w:rsid w:val="0012301D"/>
    <w:rsid w:val="001265B8"/>
    <w:rsid w:val="0012667C"/>
    <w:rsid w:val="001274E1"/>
    <w:rsid w:val="00136021"/>
    <w:rsid w:val="00141667"/>
    <w:rsid w:val="00142253"/>
    <w:rsid w:val="00146D40"/>
    <w:rsid w:val="0015094F"/>
    <w:rsid w:val="00160899"/>
    <w:rsid w:val="00161730"/>
    <w:rsid w:val="001657CA"/>
    <w:rsid w:val="0017665D"/>
    <w:rsid w:val="00181E66"/>
    <w:rsid w:val="00183E0A"/>
    <w:rsid w:val="00184656"/>
    <w:rsid w:val="001848C8"/>
    <w:rsid w:val="001850A1"/>
    <w:rsid w:val="00187792"/>
    <w:rsid w:val="001904E8"/>
    <w:rsid w:val="00193EFD"/>
    <w:rsid w:val="001940B1"/>
    <w:rsid w:val="001966A3"/>
    <w:rsid w:val="001A0576"/>
    <w:rsid w:val="001A5A27"/>
    <w:rsid w:val="001A7AE0"/>
    <w:rsid w:val="001B68E5"/>
    <w:rsid w:val="001B6BE8"/>
    <w:rsid w:val="001C1279"/>
    <w:rsid w:val="001C559C"/>
    <w:rsid w:val="001D1217"/>
    <w:rsid w:val="001E2119"/>
    <w:rsid w:val="001E53D8"/>
    <w:rsid w:val="001E6BBF"/>
    <w:rsid w:val="001F242C"/>
    <w:rsid w:val="001F7B5A"/>
    <w:rsid w:val="00201FC4"/>
    <w:rsid w:val="00203A89"/>
    <w:rsid w:val="002048DF"/>
    <w:rsid w:val="00206525"/>
    <w:rsid w:val="00207BA2"/>
    <w:rsid w:val="00212706"/>
    <w:rsid w:val="00212AC2"/>
    <w:rsid w:val="00213192"/>
    <w:rsid w:val="0022178F"/>
    <w:rsid w:val="00223670"/>
    <w:rsid w:val="00223AB1"/>
    <w:rsid w:val="00231553"/>
    <w:rsid w:val="00233367"/>
    <w:rsid w:val="002364F9"/>
    <w:rsid w:val="002405E7"/>
    <w:rsid w:val="00246ACE"/>
    <w:rsid w:val="00250F5E"/>
    <w:rsid w:val="002573CE"/>
    <w:rsid w:val="002603DE"/>
    <w:rsid w:val="00260618"/>
    <w:rsid w:val="002672F0"/>
    <w:rsid w:val="002709F3"/>
    <w:rsid w:val="00271E17"/>
    <w:rsid w:val="00272B8A"/>
    <w:rsid w:val="002812F6"/>
    <w:rsid w:val="00281C89"/>
    <w:rsid w:val="002824B1"/>
    <w:rsid w:val="002841EA"/>
    <w:rsid w:val="00284725"/>
    <w:rsid w:val="00285BAE"/>
    <w:rsid w:val="002879CC"/>
    <w:rsid w:val="002919DE"/>
    <w:rsid w:val="0029605D"/>
    <w:rsid w:val="002A01AE"/>
    <w:rsid w:val="002A216E"/>
    <w:rsid w:val="002B08F6"/>
    <w:rsid w:val="002B6123"/>
    <w:rsid w:val="002C0A7E"/>
    <w:rsid w:val="002C253D"/>
    <w:rsid w:val="002D20B2"/>
    <w:rsid w:val="002D2FA6"/>
    <w:rsid w:val="002D6E7C"/>
    <w:rsid w:val="002E01C4"/>
    <w:rsid w:val="002E1A90"/>
    <w:rsid w:val="002E21FD"/>
    <w:rsid w:val="002E24EC"/>
    <w:rsid w:val="002E4ACF"/>
    <w:rsid w:val="002E4EB1"/>
    <w:rsid w:val="002E5EC4"/>
    <w:rsid w:val="002E7B93"/>
    <w:rsid w:val="00304373"/>
    <w:rsid w:val="00305435"/>
    <w:rsid w:val="0030694A"/>
    <w:rsid w:val="00313C07"/>
    <w:rsid w:val="0031710D"/>
    <w:rsid w:val="003370BA"/>
    <w:rsid w:val="00341856"/>
    <w:rsid w:val="003529A8"/>
    <w:rsid w:val="003552D1"/>
    <w:rsid w:val="00355EA0"/>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774"/>
    <w:rsid w:val="003A0D36"/>
    <w:rsid w:val="003B3D48"/>
    <w:rsid w:val="003B51CF"/>
    <w:rsid w:val="003B618F"/>
    <w:rsid w:val="003D48CB"/>
    <w:rsid w:val="003D537C"/>
    <w:rsid w:val="003D679D"/>
    <w:rsid w:val="003D782D"/>
    <w:rsid w:val="003D7C68"/>
    <w:rsid w:val="003E004D"/>
    <w:rsid w:val="003E4AB9"/>
    <w:rsid w:val="003F389F"/>
    <w:rsid w:val="004128C4"/>
    <w:rsid w:val="00417A3E"/>
    <w:rsid w:val="00430A81"/>
    <w:rsid w:val="004341F6"/>
    <w:rsid w:val="00440133"/>
    <w:rsid w:val="0044165D"/>
    <w:rsid w:val="00442037"/>
    <w:rsid w:val="004503BA"/>
    <w:rsid w:val="00451FA9"/>
    <w:rsid w:val="00460557"/>
    <w:rsid w:val="004636D9"/>
    <w:rsid w:val="00482653"/>
    <w:rsid w:val="00486A18"/>
    <w:rsid w:val="00491E93"/>
    <w:rsid w:val="004970DB"/>
    <w:rsid w:val="004A2FE4"/>
    <w:rsid w:val="004A6667"/>
    <w:rsid w:val="004B0514"/>
    <w:rsid w:val="004B05CC"/>
    <w:rsid w:val="004C1A81"/>
    <w:rsid w:val="004C2DC4"/>
    <w:rsid w:val="004C51F4"/>
    <w:rsid w:val="004C6BEF"/>
    <w:rsid w:val="004C721F"/>
    <w:rsid w:val="004D09EE"/>
    <w:rsid w:val="004D407A"/>
    <w:rsid w:val="004E0937"/>
    <w:rsid w:val="004E0979"/>
    <w:rsid w:val="004E1A77"/>
    <w:rsid w:val="004E2D7A"/>
    <w:rsid w:val="004E3D83"/>
    <w:rsid w:val="004F4E9B"/>
    <w:rsid w:val="004F4FD2"/>
    <w:rsid w:val="004F53BF"/>
    <w:rsid w:val="00500B15"/>
    <w:rsid w:val="00505CC6"/>
    <w:rsid w:val="00507651"/>
    <w:rsid w:val="00510B9D"/>
    <w:rsid w:val="00512943"/>
    <w:rsid w:val="0052429D"/>
    <w:rsid w:val="0053447A"/>
    <w:rsid w:val="0053449B"/>
    <w:rsid w:val="00535284"/>
    <w:rsid w:val="00543577"/>
    <w:rsid w:val="00544552"/>
    <w:rsid w:val="00545D1B"/>
    <w:rsid w:val="00553EDE"/>
    <w:rsid w:val="00554A5C"/>
    <w:rsid w:val="005552F5"/>
    <w:rsid w:val="00555AB3"/>
    <w:rsid w:val="00555E41"/>
    <w:rsid w:val="0056138B"/>
    <w:rsid w:val="0056208A"/>
    <w:rsid w:val="00562A2D"/>
    <w:rsid w:val="00562E74"/>
    <w:rsid w:val="00563B5E"/>
    <w:rsid w:val="00571D29"/>
    <w:rsid w:val="005777E4"/>
    <w:rsid w:val="00582366"/>
    <w:rsid w:val="00582E2E"/>
    <w:rsid w:val="00594008"/>
    <w:rsid w:val="0059605E"/>
    <w:rsid w:val="005A4C20"/>
    <w:rsid w:val="005A509C"/>
    <w:rsid w:val="005A5CF5"/>
    <w:rsid w:val="005B31CC"/>
    <w:rsid w:val="005C65CD"/>
    <w:rsid w:val="005C7CFD"/>
    <w:rsid w:val="005D71FB"/>
    <w:rsid w:val="005E0E10"/>
    <w:rsid w:val="005E206C"/>
    <w:rsid w:val="005E313B"/>
    <w:rsid w:val="005E4391"/>
    <w:rsid w:val="005E65EF"/>
    <w:rsid w:val="005E6FAA"/>
    <w:rsid w:val="005F1143"/>
    <w:rsid w:val="005F6684"/>
    <w:rsid w:val="00607793"/>
    <w:rsid w:val="0061760A"/>
    <w:rsid w:val="00642261"/>
    <w:rsid w:val="00646ABB"/>
    <w:rsid w:val="00654F7B"/>
    <w:rsid w:val="00655A88"/>
    <w:rsid w:val="006562EF"/>
    <w:rsid w:val="006577A1"/>
    <w:rsid w:val="006721EA"/>
    <w:rsid w:val="00681AC1"/>
    <w:rsid w:val="00693CEB"/>
    <w:rsid w:val="00694499"/>
    <w:rsid w:val="00696013"/>
    <w:rsid w:val="00697B1E"/>
    <w:rsid w:val="006A72E5"/>
    <w:rsid w:val="006B1223"/>
    <w:rsid w:val="006B26CD"/>
    <w:rsid w:val="006B2BAF"/>
    <w:rsid w:val="006B73CE"/>
    <w:rsid w:val="006C05AF"/>
    <w:rsid w:val="006C3471"/>
    <w:rsid w:val="006C3E45"/>
    <w:rsid w:val="006C6ABB"/>
    <w:rsid w:val="006D0E0E"/>
    <w:rsid w:val="006D251C"/>
    <w:rsid w:val="006D297A"/>
    <w:rsid w:val="006D6AEC"/>
    <w:rsid w:val="006E3106"/>
    <w:rsid w:val="006E405C"/>
    <w:rsid w:val="006E5787"/>
    <w:rsid w:val="006F0253"/>
    <w:rsid w:val="006F168F"/>
    <w:rsid w:val="006F1BE1"/>
    <w:rsid w:val="006F58FB"/>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268C"/>
    <w:rsid w:val="00744815"/>
    <w:rsid w:val="0074734E"/>
    <w:rsid w:val="00747EFD"/>
    <w:rsid w:val="007562B7"/>
    <w:rsid w:val="007651D4"/>
    <w:rsid w:val="0076577D"/>
    <w:rsid w:val="00767721"/>
    <w:rsid w:val="007702F2"/>
    <w:rsid w:val="00771512"/>
    <w:rsid w:val="007715DA"/>
    <w:rsid w:val="00776CA0"/>
    <w:rsid w:val="00782470"/>
    <w:rsid w:val="0079347C"/>
    <w:rsid w:val="007A3131"/>
    <w:rsid w:val="007A603E"/>
    <w:rsid w:val="007A70DB"/>
    <w:rsid w:val="007A76C5"/>
    <w:rsid w:val="007B12CD"/>
    <w:rsid w:val="007B2DB1"/>
    <w:rsid w:val="007B416B"/>
    <w:rsid w:val="007C13D4"/>
    <w:rsid w:val="007C246F"/>
    <w:rsid w:val="007C6F26"/>
    <w:rsid w:val="007C7874"/>
    <w:rsid w:val="007D2844"/>
    <w:rsid w:val="007D47B9"/>
    <w:rsid w:val="007E51F7"/>
    <w:rsid w:val="007F0731"/>
    <w:rsid w:val="007F3DF0"/>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46A"/>
    <w:rsid w:val="00846FB8"/>
    <w:rsid w:val="00850A2F"/>
    <w:rsid w:val="00852C6B"/>
    <w:rsid w:val="00855F05"/>
    <w:rsid w:val="00867360"/>
    <w:rsid w:val="00867829"/>
    <w:rsid w:val="00870FDC"/>
    <w:rsid w:val="008739FB"/>
    <w:rsid w:val="008762BD"/>
    <w:rsid w:val="0089008E"/>
    <w:rsid w:val="00892519"/>
    <w:rsid w:val="008A040D"/>
    <w:rsid w:val="008A3D0B"/>
    <w:rsid w:val="008A6934"/>
    <w:rsid w:val="008C0048"/>
    <w:rsid w:val="008D1897"/>
    <w:rsid w:val="008D3629"/>
    <w:rsid w:val="008D4408"/>
    <w:rsid w:val="008D4E15"/>
    <w:rsid w:val="008D7213"/>
    <w:rsid w:val="008E00A5"/>
    <w:rsid w:val="008E3E87"/>
    <w:rsid w:val="008F785E"/>
    <w:rsid w:val="00902FA6"/>
    <w:rsid w:val="00905CC0"/>
    <w:rsid w:val="00920D7E"/>
    <w:rsid w:val="00921600"/>
    <w:rsid w:val="00922F39"/>
    <w:rsid w:val="009316DE"/>
    <w:rsid w:val="00935F6D"/>
    <w:rsid w:val="00937555"/>
    <w:rsid w:val="00940A70"/>
    <w:rsid w:val="00942870"/>
    <w:rsid w:val="00953C0D"/>
    <w:rsid w:val="00956ECB"/>
    <w:rsid w:val="009608CC"/>
    <w:rsid w:val="00971EC8"/>
    <w:rsid w:val="00980884"/>
    <w:rsid w:val="00981445"/>
    <w:rsid w:val="00982BF4"/>
    <w:rsid w:val="009849C7"/>
    <w:rsid w:val="00990566"/>
    <w:rsid w:val="00992F27"/>
    <w:rsid w:val="009A0318"/>
    <w:rsid w:val="009A0B82"/>
    <w:rsid w:val="009A13AE"/>
    <w:rsid w:val="009B09E4"/>
    <w:rsid w:val="009C1E5D"/>
    <w:rsid w:val="009C3C9C"/>
    <w:rsid w:val="009C422D"/>
    <w:rsid w:val="009C62AC"/>
    <w:rsid w:val="009D0C4B"/>
    <w:rsid w:val="009E18D6"/>
    <w:rsid w:val="009F0D3B"/>
    <w:rsid w:val="009F3692"/>
    <w:rsid w:val="009F630E"/>
    <w:rsid w:val="00A00E59"/>
    <w:rsid w:val="00A050E8"/>
    <w:rsid w:val="00A06A19"/>
    <w:rsid w:val="00A06C11"/>
    <w:rsid w:val="00A06FEB"/>
    <w:rsid w:val="00A121BB"/>
    <w:rsid w:val="00A2270F"/>
    <w:rsid w:val="00A308E6"/>
    <w:rsid w:val="00A31D56"/>
    <w:rsid w:val="00A36E19"/>
    <w:rsid w:val="00A40665"/>
    <w:rsid w:val="00A42B42"/>
    <w:rsid w:val="00A4368F"/>
    <w:rsid w:val="00A476A6"/>
    <w:rsid w:val="00A47749"/>
    <w:rsid w:val="00A542D6"/>
    <w:rsid w:val="00A56E35"/>
    <w:rsid w:val="00A630D8"/>
    <w:rsid w:val="00A64767"/>
    <w:rsid w:val="00A70E29"/>
    <w:rsid w:val="00A71F82"/>
    <w:rsid w:val="00A726F0"/>
    <w:rsid w:val="00A73920"/>
    <w:rsid w:val="00A9159A"/>
    <w:rsid w:val="00A94F64"/>
    <w:rsid w:val="00AA4A9F"/>
    <w:rsid w:val="00AA6F19"/>
    <w:rsid w:val="00AB3B59"/>
    <w:rsid w:val="00AC0AD9"/>
    <w:rsid w:val="00AC24A2"/>
    <w:rsid w:val="00AC56C8"/>
    <w:rsid w:val="00AC596B"/>
    <w:rsid w:val="00AD352B"/>
    <w:rsid w:val="00AE27F5"/>
    <w:rsid w:val="00AE5555"/>
    <w:rsid w:val="00AE5591"/>
    <w:rsid w:val="00AE57FB"/>
    <w:rsid w:val="00AF094D"/>
    <w:rsid w:val="00AF0B18"/>
    <w:rsid w:val="00B0002D"/>
    <w:rsid w:val="00B01BB2"/>
    <w:rsid w:val="00B15E1F"/>
    <w:rsid w:val="00B21C24"/>
    <w:rsid w:val="00B322E2"/>
    <w:rsid w:val="00B344FC"/>
    <w:rsid w:val="00B34FCE"/>
    <w:rsid w:val="00B351F7"/>
    <w:rsid w:val="00B410F7"/>
    <w:rsid w:val="00B534AA"/>
    <w:rsid w:val="00B54054"/>
    <w:rsid w:val="00B67713"/>
    <w:rsid w:val="00B70E05"/>
    <w:rsid w:val="00B74489"/>
    <w:rsid w:val="00B75A04"/>
    <w:rsid w:val="00B93BC2"/>
    <w:rsid w:val="00BA0844"/>
    <w:rsid w:val="00BA233C"/>
    <w:rsid w:val="00BA5A9F"/>
    <w:rsid w:val="00BA74B2"/>
    <w:rsid w:val="00BB207C"/>
    <w:rsid w:val="00BB6FBA"/>
    <w:rsid w:val="00BC5FAC"/>
    <w:rsid w:val="00BD2024"/>
    <w:rsid w:val="00BD20A0"/>
    <w:rsid w:val="00BD30BD"/>
    <w:rsid w:val="00BD364D"/>
    <w:rsid w:val="00BD73A0"/>
    <w:rsid w:val="00BE0A2D"/>
    <w:rsid w:val="00BE19AB"/>
    <w:rsid w:val="00BE4573"/>
    <w:rsid w:val="00BE4A03"/>
    <w:rsid w:val="00BE55C3"/>
    <w:rsid w:val="00BF2123"/>
    <w:rsid w:val="00C047FB"/>
    <w:rsid w:val="00C05861"/>
    <w:rsid w:val="00C06A18"/>
    <w:rsid w:val="00C1056C"/>
    <w:rsid w:val="00C118D8"/>
    <w:rsid w:val="00C11FF1"/>
    <w:rsid w:val="00C1301B"/>
    <w:rsid w:val="00C22F7B"/>
    <w:rsid w:val="00C24743"/>
    <w:rsid w:val="00C27F07"/>
    <w:rsid w:val="00C30AE8"/>
    <w:rsid w:val="00C31907"/>
    <w:rsid w:val="00C31BB1"/>
    <w:rsid w:val="00C3254C"/>
    <w:rsid w:val="00C327B5"/>
    <w:rsid w:val="00C32AB0"/>
    <w:rsid w:val="00C46FB3"/>
    <w:rsid w:val="00C473B5"/>
    <w:rsid w:val="00C5067D"/>
    <w:rsid w:val="00C520C2"/>
    <w:rsid w:val="00C52FBF"/>
    <w:rsid w:val="00C7146D"/>
    <w:rsid w:val="00C73B1C"/>
    <w:rsid w:val="00C75342"/>
    <w:rsid w:val="00C775CC"/>
    <w:rsid w:val="00C80FF9"/>
    <w:rsid w:val="00C8484B"/>
    <w:rsid w:val="00C865D9"/>
    <w:rsid w:val="00C903F0"/>
    <w:rsid w:val="00C9345F"/>
    <w:rsid w:val="00C93E87"/>
    <w:rsid w:val="00C94180"/>
    <w:rsid w:val="00C966E1"/>
    <w:rsid w:val="00CA75A3"/>
    <w:rsid w:val="00CB56E3"/>
    <w:rsid w:val="00CB7D65"/>
    <w:rsid w:val="00CC6301"/>
    <w:rsid w:val="00CD13A8"/>
    <w:rsid w:val="00CD1D9B"/>
    <w:rsid w:val="00CD2CF9"/>
    <w:rsid w:val="00CD56DE"/>
    <w:rsid w:val="00CE0FDD"/>
    <w:rsid w:val="00CE5581"/>
    <w:rsid w:val="00CE5A8A"/>
    <w:rsid w:val="00CE7D5F"/>
    <w:rsid w:val="00D006D2"/>
    <w:rsid w:val="00D0671C"/>
    <w:rsid w:val="00D10E02"/>
    <w:rsid w:val="00D11008"/>
    <w:rsid w:val="00D11023"/>
    <w:rsid w:val="00D15B75"/>
    <w:rsid w:val="00D15CB3"/>
    <w:rsid w:val="00D22732"/>
    <w:rsid w:val="00D22F12"/>
    <w:rsid w:val="00D244D3"/>
    <w:rsid w:val="00D2786B"/>
    <w:rsid w:val="00D32DC3"/>
    <w:rsid w:val="00D42038"/>
    <w:rsid w:val="00D43257"/>
    <w:rsid w:val="00D44453"/>
    <w:rsid w:val="00D444BF"/>
    <w:rsid w:val="00D556D4"/>
    <w:rsid w:val="00D556DD"/>
    <w:rsid w:val="00D61F8B"/>
    <w:rsid w:val="00D6439F"/>
    <w:rsid w:val="00D66F70"/>
    <w:rsid w:val="00D73069"/>
    <w:rsid w:val="00D76092"/>
    <w:rsid w:val="00D7650F"/>
    <w:rsid w:val="00D7673A"/>
    <w:rsid w:val="00D803CA"/>
    <w:rsid w:val="00D82109"/>
    <w:rsid w:val="00D82E83"/>
    <w:rsid w:val="00D843A1"/>
    <w:rsid w:val="00DA1637"/>
    <w:rsid w:val="00DB3909"/>
    <w:rsid w:val="00DB4877"/>
    <w:rsid w:val="00DB5F7D"/>
    <w:rsid w:val="00DC2399"/>
    <w:rsid w:val="00DC3026"/>
    <w:rsid w:val="00DC5F67"/>
    <w:rsid w:val="00DD2754"/>
    <w:rsid w:val="00DD3738"/>
    <w:rsid w:val="00DD6895"/>
    <w:rsid w:val="00DD6E5A"/>
    <w:rsid w:val="00DE52B3"/>
    <w:rsid w:val="00DF14E8"/>
    <w:rsid w:val="00DF344B"/>
    <w:rsid w:val="00DF3840"/>
    <w:rsid w:val="00DF4BFC"/>
    <w:rsid w:val="00DF5B14"/>
    <w:rsid w:val="00E01414"/>
    <w:rsid w:val="00E05FE8"/>
    <w:rsid w:val="00E11F0A"/>
    <w:rsid w:val="00E15EFB"/>
    <w:rsid w:val="00E17795"/>
    <w:rsid w:val="00E177C2"/>
    <w:rsid w:val="00E25CAA"/>
    <w:rsid w:val="00E27659"/>
    <w:rsid w:val="00E32625"/>
    <w:rsid w:val="00E335E4"/>
    <w:rsid w:val="00E41277"/>
    <w:rsid w:val="00E61814"/>
    <w:rsid w:val="00E62641"/>
    <w:rsid w:val="00E7068D"/>
    <w:rsid w:val="00E72D77"/>
    <w:rsid w:val="00E74022"/>
    <w:rsid w:val="00E74ADC"/>
    <w:rsid w:val="00E80E9A"/>
    <w:rsid w:val="00E811D4"/>
    <w:rsid w:val="00E82037"/>
    <w:rsid w:val="00E83536"/>
    <w:rsid w:val="00E83CA2"/>
    <w:rsid w:val="00E94AEE"/>
    <w:rsid w:val="00EB55E2"/>
    <w:rsid w:val="00EC469D"/>
    <w:rsid w:val="00EE1B78"/>
    <w:rsid w:val="00EE416E"/>
    <w:rsid w:val="00EE593D"/>
    <w:rsid w:val="00EE718E"/>
    <w:rsid w:val="00EF0A28"/>
    <w:rsid w:val="00EF6142"/>
    <w:rsid w:val="00F01362"/>
    <w:rsid w:val="00F06DD2"/>
    <w:rsid w:val="00F14FE1"/>
    <w:rsid w:val="00F16DFF"/>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84229"/>
    <w:rsid w:val="00F9631C"/>
    <w:rsid w:val="00F971B5"/>
    <w:rsid w:val="00FA251D"/>
    <w:rsid w:val="00FA2DCD"/>
    <w:rsid w:val="00FA34A2"/>
    <w:rsid w:val="00FA56A7"/>
    <w:rsid w:val="00FA7A67"/>
    <w:rsid w:val="00FB05CB"/>
    <w:rsid w:val="00FB0E33"/>
    <w:rsid w:val="00FB5FD8"/>
    <w:rsid w:val="00FC2074"/>
    <w:rsid w:val="00FC22BA"/>
    <w:rsid w:val="00FC2B66"/>
    <w:rsid w:val="00FC3F9F"/>
    <w:rsid w:val="00FC4B0F"/>
    <w:rsid w:val="00FD2CDE"/>
    <w:rsid w:val="00FD68BB"/>
    <w:rsid w:val="00FE0B41"/>
    <w:rsid w:val="00FE139C"/>
    <w:rsid w:val="00FF2B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goossens@3zam.de" TargetMode="External"/><Relationship Id="rId4" Type="http://schemas.openxmlformats.org/officeDocument/2006/relationships/settings" Target="settings.xml"/><Relationship Id="rId9" Type="http://schemas.openxmlformats.org/officeDocument/2006/relationships/hyperlink" Target="file:///C:\Users\Peter%20und%20Dorle\AppData\Local\Microsoft\Windows\INetCache\Content.Outlook\2RCGJZKG\www.haas-gewerbebau.d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2890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3342</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Peter und Dorle</cp:lastModifiedBy>
  <cp:revision>9</cp:revision>
  <cp:lastPrinted>2016-06-15T13:50:00Z</cp:lastPrinted>
  <dcterms:created xsi:type="dcterms:W3CDTF">2016-06-17T08:33:00Z</dcterms:created>
  <dcterms:modified xsi:type="dcterms:W3CDTF">2016-06-27T10:54:00Z</dcterms:modified>
</cp:coreProperties>
</file>