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6B06E" w14:textId="77777777" w:rsidR="00AC0249" w:rsidRDefault="00AC0249" w:rsidP="00FF2006">
      <w:pPr>
        <w:spacing w:line="360" w:lineRule="auto"/>
        <w:rPr>
          <w:rFonts w:cs="Arial"/>
          <w:b/>
          <w:sz w:val="20"/>
        </w:rPr>
      </w:pPr>
    </w:p>
    <w:p w14:paraId="43102B14" w14:textId="3827F596" w:rsidR="002C206A" w:rsidRPr="00FF2006" w:rsidRDefault="002C206A" w:rsidP="00FF2006">
      <w:pPr>
        <w:tabs>
          <w:tab w:val="left" w:pos="6379"/>
          <w:tab w:val="left" w:pos="6663"/>
        </w:tabs>
        <w:spacing w:line="288" w:lineRule="auto"/>
        <w:rPr>
          <w:rFonts w:cs="Arial"/>
          <w:b/>
          <w:sz w:val="28"/>
          <w:szCs w:val="28"/>
        </w:rPr>
      </w:pPr>
      <w:r w:rsidRPr="00183303">
        <w:rPr>
          <w:rFonts w:cs="Arial"/>
          <w:b/>
          <w:sz w:val="20"/>
        </w:rPr>
        <w:br/>
      </w:r>
      <w:r w:rsidR="008445FE" w:rsidRPr="00FF2006">
        <w:rPr>
          <w:rFonts w:cs="Arial"/>
          <w:b/>
          <w:sz w:val="28"/>
          <w:szCs w:val="28"/>
        </w:rPr>
        <w:t xml:space="preserve">Rohbau </w:t>
      </w:r>
      <w:r w:rsidR="00200F42" w:rsidRPr="00FF2006">
        <w:rPr>
          <w:rFonts w:cs="Arial"/>
          <w:b/>
          <w:sz w:val="28"/>
          <w:szCs w:val="28"/>
        </w:rPr>
        <w:t>vo</w:t>
      </w:r>
      <w:r w:rsidR="009C7846">
        <w:rPr>
          <w:rFonts w:cs="Arial"/>
          <w:b/>
          <w:sz w:val="28"/>
          <w:szCs w:val="28"/>
        </w:rPr>
        <w:t>m</w:t>
      </w:r>
      <w:r w:rsidR="00200F42" w:rsidRPr="00FF2006">
        <w:rPr>
          <w:rFonts w:cs="Arial"/>
          <w:b/>
          <w:sz w:val="28"/>
          <w:szCs w:val="28"/>
        </w:rPr>
        <w:t xml:space="preserve"> neue</w:t>
      </w:r>
      <w:r w:rsidR="009C7846">
        <w:rPr>
          <w:rFonts w:cs="Arial"/>
          <w:b/>
          <w:sz w:val="28"/>
          <w:szCs w:val="28"/>
        </w:rPr>
        <w:t>n</w:t>
      </w:r>
      <w:bookmarkStart w:id="0" w:name="_GoBack"/>
      <w:bookmarkEnd w:id="0"/>
      <w:r w:rsidR="00200F42" w:rsidRPr="00FF2006">
        <w:rPr>
          <w:rFonts w:cs="Arial"/>
          <w:b/>
          <w:sz w:val="28"/>
          <w:szCs w:val="28"/>
        </w:rPr>
        <w:t xml:space="preserve"> Campusgebäude steht</w:t>
      </w:r>
      <w:r w:rsidR="008445FE" w:rsidRPr="00FF2006">
        <w:rPr>
          <w:rFonts w:cs="Arial"/>
          <w:b/>
          <w:sz w:val="28"/>
          <w:szCs w:val="28"/>
        </w:rPr>
        <w:br/>
      </w:r>
      <w:r w:rsidR="00100430" w:rsidRPr="00FF2006">
        <w:rPr>
          <w:rFonts w:cs="Arial"/>
          <w:b/>
          <w:sz w:val="28"/>
          <w:szCs w:val="28"/>
        </w:rPr>
        <w:t xml:space="preserve">Holz </w:t>
      </w:r>
      <w:r w:rsidR="00200F42" w:rsidRPr="00FF2006">
        <w:rPr>
          <w:rFonts w:cs="Arial"/>
          <w:b/>
          <w:sz w:val="28"/>
          <w:szCs w:val="28"/>
        </w:rPr>
        <w:t xml:space="preserve">sorgt </w:t>
      </w:r>
      <w:r w:rsidR="00100430" w:rsidRPr="00FF2006">
        <w:rPr>
          <w:rFonts w:cs="Arial"/>
          <w:b/>
          <w:sz w:val="28"/>
          <w:szCs w:val="28"/>
        </w:rPr>
        <w:t xml:space="preserve">für Wohlfühlklima </w:t>
      </w:r>
      <w:r w:rsidR="00FF2006">
        <w:rPr>
          <w:rFonts w:cs="Arial"/>
          <w:b/>
          <w:sz w:val="28"/>
          <w:szCs w:val="28"/>
        </w:rPr>
        <w:t>–</w:t>
      </w:r>
      <w:r w:rsidR="00100430" w:rsidRPr="00FF2006">
        <w:rPr>
          <w:rFonts w:cs="Arial"/>
          <w:b/>
          <w:sz w:val="28"/>
          <w:szCs w:val="28"/>
        </w:rPr>
        <w:t xml:space="preserve"> Bauteile</w:t>
      </w:r>
      <w:r w:rsidR="00FF2006">
        <w:rPr>
          <w:rFonts w:cs="Arial"/>
          <w:b/>
          <w:sz w:val="28"/>
          <w:szCs w:val="28"/>
        </w:rPr>
        <w:t xml:space="preserve"> </w:t>
      </w:r>
      <w:r w:rsidR="00100430" w:rsidRPr="00FF2006">
        <w:rPr>
          <w:rFonts w:cs="Arial"/>
          <w:b/>
          <w:sz w:val="28"/>
          <w:szCs w:val="28"/>
        </w:rPr>
        <w:t>punktgenau vorgefertigt</w:t>
      </w:r>
    </w:p>
    <w:p w14:paraId="5E517794" w14:textId="77777777" w:rsidR="002C206A" w:rsidRPr="00183303" w:rsidRDefault="002C206A" w:rsidP="00FF2006">
      <w:pPr>
        <w:tabs>
          <w:tab w:val="left" w:pos="6379"/>
          <w:tab w:val="left" w:pos="6663"/>
        </w:tabs>
        <w:rPr>
          <w:rFonts w:cs="Arial"/>
          <w:b/>
          <w:sz w:val="20"/>
        </w:rPr>
      </w:pPr>
    </w:p>
    <w:p w14:paraId="76655662" w14:textId="77777777" w:rsidR="002C206A" w:rsidRPr="00183303" w:rsidRDefault="002C206A" w:rsidP="00FF2006">
      <w:pPr>
        <w:tabs>
          <w:tab w:val="left" w:pos="6379"/>
          <w:tab w:val="left" w:pos="6663"/>
        </w:tabs>
        <w:rPr>
          <w:rFonts w:cs="Arial"/>
          <w:b/>
          <w:sz w:val="20"/>
        </w:rPr>
      </w:pPr>
    </w:p>
    <w:p w14:paraId="3A76F729" w14:textId="57CE771F" w:rsidR="005A6F28" w:rsidRPr="00F46684" w:rsidRDefault="00200F42" w:rsidP="00F46684">
      <w:pPr>
        <w:pStyle w:val="StandardWeb"/>
        <w:tabs>
          <w:tab w:val="left" w:pos="6379"/>
        </w:tabs>
        <w:spacing w:before="0" w:beforeAutospacing="0" w:after="0" w:afterAutospacing="0" w:line="288" w:lineRule="auto"/>
        <w:textAlignment w:val="top"/>
        <w:rPr>
          <w:rFonts w:ascii="Arial" w:hAnsi="Arial" w:cs="Arial"/>
          <w:b/>
          <w:sz w:val="18"/>
          <w:szCs w:val="18"/>
        </w:rPr>
      </w:pPr>
      <w:r w:rsidRPr="00F46684">
        <w:rPr>
          <w:rFonts w:ascii="Arial" w:hAnsi="Arial" w:cs="Arial"/>
          <w:b/>
          <w:sz w:val="18"/>
          <w:szCs w:val="18"/>
        </w:rPr>
        <w:t xml:space="preserve">Die Außenhülle des </w:t>
      </w:r>
      <w:r w:rsidR="008445FE" w:rsidRPr="00F46684">
        <w:rPr>
          <w:rFonts w:ascii="Arial" w:hAnsi="Arial" w:cs="Arial"/>
          <w:b/>
          <w:sz w:val="18"/>
          <w:szCs w:val="18"/>
        </w:rPr>
        <w:t xml:space="preserve">neuen Lehrgebäudes am </w:t>
      </w:r>
      <w:r w:rsidRPr="00F46684">
        <w:rPr>
          <w:rFonts w:ascii="Arial" w:hAnsi="Arial" w:cs="Arial"/>
          <w:b/>
          <w:sz w:val="18"/>
          <w:szCs w:val="18"/>
        </w:rPr>
        <w:t>Campus Rottal-Inn steht. Der Holzbau punktet mit einem Wohlfühlklima für die Studenten.</w:t>
      </w:r>
      <w:r w:rsidR="009A1A16" w:rsidRPr="00F46684">
        <w:rPr>
          <w:rFonts w:ascii="Arial" w:hAnsi="Arial" w:cs="Arial"/>
          <w:b/>
          <w:sz w:val="18"/>
          <w:szCs w:val="18"/>
        </w:rPr>
        <w:t xml:space="preserve"> </w:t>
      </w:r>
    </w:p>
    <w:p w14:paraId="46FF190C" w14:textId="77777777" w:rsidR="005A6F28" w:rsidRPr="00183303" w:rsidRDefault="005A6F28" w:rsidP="00FF2006">
      <w:pPr>
        <w:pStyle w:val="StandardWeb"/>
        <w:tabs>
          <w:tab w:val="left" w:pos="6379"/>
        </w:tabs>
        <w:spacing w:before="0" w:beforeAutospacing="0" w:after="0" w:afterAutospacing="0" w:line="276" w:lineRule="auto"/>
        <w:textAlignment w:val="top"/>
        <w:rPr>
          <w:rFonts w:ascii="Arial" w:hAnsi="Arial" w:cs="Arial"/>
          <w:b/>
          <w:sz w:val="20"/>
          <w:szCs w:val="20"/>
        </w:rPr>
      </w:pPr>
    </w:p>
    <w:p w14:paraId="59CAD4B2" w14:textId="77777777" w:rsidR="00200F42" w:rsidRDefault="00270677" w:rsidP="00FF2006">
      <w:pPr>
        <w:tabs>
          <w:tab w:val="left" w:pos="6379"/>
        </w:tabs>
        <w:spacing w:line="288" w:lineRule="auto"/>
        <w:rPr>
          <w:rFonts w:cs="Arial"/>
          <w:sz w:val="20"/>
        </w:rPr>
      </w:pPr>
      <w:r w:rsidRPr="007407A2">
        <w:rPr>
          <w:szCs w:val="18"/>
        </w:rPr>
        <w:t xml:space="preserve">Die Entscheidung für das neue Campusgebäude fiel auch aufgrund der hervorragenden Eigenschaften von Holz. Zunächst ist es als nachwachsender, CO2-neutraler Rohstoff das natürlichste Baumaterial. Holz hat zudem sehr gute Wärmedämmeigenschaften, welche die Studenten zukünftig „am eigenen Leib“ erfahren werden. Seine Faserstruktur nimmt Wasser aus einer feuchten Umgebung auf, speichert sie und gibt sie bei Trockenheit wieder ab. Im Sommer sorgt die Verdunstung für angenehme Kühle, im Winter ist es im Holzbau angenehm warm. Für den Bauherrn, den Landkreis Rottal-Inn, bedeutet der Holzständerbau </w:t>
      </w:r>
      <w:r w:rsidR="00200F42" w:rsidRPr="007407A2">
        <w:rPr>
          <w:szCs w:val="18"/>
        </w:rPr>
        <w:t xml:space="preserve">außerdem </w:t>
      </w:r>
      <w:r w:rsidRPr="007407A2">
        <w:rPr>
          <w:szCs w:val="18"/>
        </w:rPr>
        <w:t>Planungssicherheit.</w:t>
      </w:r>
      <w:r>
        <w:rPr>
          <w:rFonts w:cs="Arial"/>
          <w:sz w:val="20"/>
        </w:rPr>
        <w:t xml:space="preserve"> </w:t>
      </w:r>
      <w:r w:rsidR="00200F42">
        <w:rPr>
          <w:rFonts w:cs="Arial"/>
          <w:sz w:val="20"/>
        </w:rPr>
        <w:br/>
      </w:r>
    </w:p>
    <w:p w14:paraId="4551986D" w14:textId="29FFD3EE" w:rsidR="00200F42" w:rsidRPr="00F46684" w:rsidRDefault="005576D8" w:rsidP="00F46684">
      <w:pPr>
        <w:tabs>
          <w:tab w:val="left" w:pos="6379"/>
        </w:tabs>
        <w:spacing w:line="288" w:lineRule="auto"/>
        <w:rPr>
          <w:rFonts w:cs="Arial"/>
          <w:b/>
          <w:szCs w:val="18"/>
        </w:rPr>
      </w:pPr>
      <w:r w:rsidRPr="00F46684">
        <w:rPr>
          <w:rFonts w:cs="Arial"/>
          <w:b/>
          <w:szCs w:val="18"/>
        </w:rPr>
        <w:t>Bauteile fertig angeliefert - Aufbau</w:t>
      </w:r>
      <w:r w:rsidR="00100430" w:rsidRPr="00F46684">
        <w:rPr>
          <w:rFonts w:cs="Arial"/>
          <w:b/>
          <w:szCs w:val="18"/>
        </w:rPr>
        <w:t xml:space="preserve"> unabhängig vom Wetter</w:t>
      </w:r>
    </w:p>
    <w:p w14:paraId="69249ED6" w14:textId="366F03CB" w:rsidR="005A6F28" w:rsidRPr="00F46684" w:rsidRDefault="009A1A16" w:rsidP="00FF2006">
      <w:pPr>
        <w:tabs>
          <w:tab w:val="left" w:pos="6379"/>
        </w:tabs>
        <w:spacing w:line="288" w:lineRule="auto"/>
        <w:rPr>
          <w:rFonts w:cs="Arial"/>
        </w:rPr>
      </w:pPr>
      <w:r w:rsidRPr="00F46684">
        <w:rPr>
          <w:rFonts w:cs="Arial"/>
        </w:rPr>
        <w:t xml:space="preserve">Alle </w:t>
      </w:r>
      <w:r w:rsidR="00270677" w:rsidRPr="00F46684">
        <w:rPr>
          <w:rFonts w:cs="Arial"/>
        </w:rPr>
        <w:t xml:space="preserve">Bauteile kamen bereits </w:t>
      </w:r>
      <w:r w:rsidR="005A6F28" w:rsidRPr="00F46684">
        <w:rPr>
          <w:rFonts w:cs="Arial"/>
        </w:rPr>
        <w:t>fix und</w:t>
      </w:r>
      <w:r w:rsidR="008445FE" w:rsidRPr="00F46684">
        <w:rPr>
          <w:rFonts w:cs="Arial"/>
        </w:rPr>
        <w:t xml:space="preserve"> fertig </w:t>
      </w:r>
      <w:r w:rsidRPr="00F46684">
        <w:rPr>
          <w:rFonts w:cs="Arial"/>
        </w:rPr>
        <w:t xml:space="preserve">beplankt und </w:t>
      </w:r>
      <w:r w:rsidR="008445FE" w:rsidRPr="00F46684">
        <w:rPr>
          <w:rFonts w:cs="Arial"/>
        </w:rPr>
        <w:t>für die</w:t>
      </w:r>
      <w:r w:rsidR="004566A6" w:rsidRPr="00F46684">
        <w:rPr>
          <w:rFonts w:cs="Arial"/>
        </w:rPr>
        <w:t xml:space="preserve"> Rohinstallation</w:t>
      </w:r>
      <w:r w:rsidR="008445FE" w:rsidRPr="00F46684">
        <w:rPr>
          <w:rFonts w:cs="Arial"/>
        </w:rPr>
        <w:t xml:space="preserve"> vorbereitet</w:t>
      </w:r>
      <w:r w:rsidR="00270677" w:rsidRPr="00F46684">
        <w:rPr>
          <w:rFonts w:cs="Arial"/>
        </w:rPr>
        <w:t xml:space="preserve"> auf die Baustelle</w:t>
      </w:r>
      <w:r w:rsidR="004566A6" w:rsidRPr="00F46684">
        <w:rPr>
          <w:rFonts w:cs="Arial"/>
        </w:rPr>
        <w:t xml:space="preserve">. </w:t>
      </w:r>
      <w:r w:rsidR="002F2FE3" w:rsidRPr="00F46684">
        <w:rPr>
          <w:rFonts w:cs="Arial"/>
        </w:rPr>
        <w:t xml:space="preserve">Die Wandelemente </w:t>
      </w:r>
      <w:r w:rsidR="00270677" w:rsidRPr="00F46684">
        <w:rPr>
          <w:rFonts w:cs="Arial"/>
        </w:rPr>
        <w:t xml:space="preserve">stammen </w:t>
      </w:r>
      <w:r w:rsidR="002F2FE3" w:rsidRPr="00F46684">
        <w:rPr>
          <w:rFonts w:cs="Arial"/>
        </w:rPr>
        <w:t xml:space="preserve">aus </w:t>
      </w:r>
      <w:r w:rsidR="005A6F28" w:rsidRPr="00F46684">
        <w:rPr>
          <w:rFonts w:cs="Arial"/>
        </w:rPr>
        <w:t xml:space="preserve">der </w:t>
      </w:r>
      <w:r w:rsidR="002F2FE3" w:rsidRPr="00F46684">
        <w:rPr>
          <w:rFonts w:cs="Arial"/>
        </w:rPr>
        <w:t xml:space="preserve">im Juni </w:t>
      </w:r>
      <w:r w:rsidR="005A6F28" w:rsidRPr="00F46684">
        <w:rPr>
          <w:rFonts w:cs="Arial"/>
        </w:rPr>
        <w:t>eingeweiht</w:t>
      </w:r>
      <w:r w:rsidR="00E9611A" w:rsidRPr="00F46684">
        <w:rPr>
          <w:rFonts w:cs="Arial"/>
        </w:rPr>
        <w:t xml:space="preserve">en </w:t>
      </w:r>
      <w:r w:rsidR="002F2FE3" w:rsidRPr="00F46684">
        <w:rPr>
          <w:rFonts w:cs="Arial"/>
        </w:rPr>
        <w:t>automatisierten</w:t>
      </w:r>
      <w:r w:rsidR="00E9611A" w:rsidRPr="00F46684">
        <w:rPr>
          <w:rFonts w:cs="Arial"/>
        </w:rPr>
        <w:t xml:space="preserve"> Haas-</w:t>
      </w:r>
      <w:r w:rsidR="005A6F28" w:rsidRPr="00F46684">
        <w:rPr>
          <w:rFonts w:cs="Arial"/>
        </w:rPr>
        <w:t>Fertigung</w:t>
      </w:r>
      <w:r w:rsidR="006E1E76" w:rsidRPr="00F46684">
        <w:rPr>
          <w:rFonts w:cs="Arial"/>
        </w:rPr>
        <w:t xml:space="preserve"> in Falkenberg</w:t>
      </w:r>
      <w:r w:rsidR="002F2FE3" w:rsidRPr="00F46684">
        <w:rPr>
          <w:rFonts w:cs="Arial"/>
        </w:rPr>
        <w:t>. „Hier können wir Elemente bis zu zwölf Meter Läng</w:t>
      </w:r>
      <w:r w:rsidR="00C67D7D" w:rsidRPr="00F46684">
        <w:rPr>
          <w:rFonts w:cs="Arial"/>
        </w:rPr>
        <w:t>e und 3,4</w:t>
      </w:r>
      <w:r w:rsidR="006E1E76" w:rsidRPr="00F46684">
        <w:rPr>
          <w:rFonts w:cs="Arial"/>
        </w:rPr>
        <w:t xml:space="preserve"> Meter Höhe vorproduzieren</w:t>
      </w:r>
      <w:r w:rsidR="002F2FE3" w:rsidRPr="00F46684">
        <w:rPr>
          <w:rFonts w:cs="Arial"/>
        </w:rPr>
        <w:t xml:space="preserve"> und werden so den Wünschen unserer Gewerbekunden, zum Beispiel nach hohen Raumhöhen, gerecht“, erklärt der Leiter Industrie- und Gewerbebau, Johann Wimmer.</w:t>
      </w:r>
      <w:r w:rsidR="005A6F28" w:rsidRPr="00F46684">
        <w:rPr>
          <w:rFonts w:cs="Arial"/>
        </w:rPr>
        <w:t xml:space="preserve"> Alle Maße aus dem </w:t>
      </w:r>
      <w:r w:rsidR="008445FE" w:rsidRPr="00F46684">
        <w:rPr>
          <w:rFonts w:cs="Arial"/>
        </w:rPr>
        <w:t xml:space="preserve">CAD-Programm </w:t>
      </w:r>
      <w:r w:rsidR="002F2FE3" w:rsidRPr="00F46684">
        <w:rPr>
          <w:rFonts w:cs="Arial"/>
        </w:rPr>
        <w:t>wu</w:t>
      </w:r>
      <w:r w:rsidR="005A6F28" w:rsidRPr="00F46684">
        <w:rPr>
          <w:rFonts w:cs="Arial"/>
        </w:rPr>
        <w:t>rden übernommen</w:t>
      </w:r>
      <w:r w:rsidR="002F2FE3" w:rsidRPr="00F46684">
        <w:rPr>
          <w:rFonts w:cs="Arial"/>
        </w:rPr>
        <w:t xml:space="preserve"> und das Holz so zugeschnitten, </w:t>
      </w:r>
      <w:r w:rsidR="005A6F28" w:rsidRPr="00F46684">
        <w:rPr>
          <w:rFonts w:cs="Arial"/>
        </w:rPr>
        <w:t xml:space="preserve">dass kaum Reste anfallen. </w:t>
      </w:r>
      <w:r w:rsidR="002F2FE3" w:rsidRPr="00F46684">
        <w:rPr>
          <w:rFonts w:cs="Arial"/>
        </w:rPr>
        <w:t>Anschließend wurde es</w:t>
      </w:r>
      <w:r w:rsidR="00200F42" w:rsidRPr="00F46684">
        <w:rPr>
          <w:rFonts w:cs="Arial"/>
        </w:rPr>
        <w:t xml:space="preserve"> zu</w:t>
      </w:r>
      <w:r w:rsidR="005A6F28" w:rsidRPr="00F46684">
        <w:rPr>
          <w:rFonts w:cs="Arial"/>
        </w:rPr>
        <w:t xml:space="preserve"> stabilen Rahmenkonstruktionen zusammengefügt. Wie ein Puzzle setz</w:t>
      </w:r>
      <w:r w:rsidR="002F2FE3" w:rsidRPr="00F46684">
        <w:rPr>
          <w:rFonts w:cs="Arial"/>
        </w:rPr>
        <w:t>t</w:t>
      </w:r>
      <w:r w:rsidR="005A6F28" w:rsidRPr="00F46684">
        <w:rPr>
          <w:rFonts w:cs="Arial"/>
        </w:rPr>
        <w:t xml:space="preserve">en erfahrene Mitarbeiter </w:t>
      </w:r>
      <w:r w:rsidR="002F2FE3" w:rsidRPr="00F46684">
        <w:rPr>
          <w:rFonts w:cs="Arial"/>
        </w:rPr>
        <w:t>s</w:t>
      </w:r>
      <w:r w:rsidR="005576D8" w:rsidRPr="00F46684">
        <w:rPr>
          <w:rFonts w:cs="Arial"/>
        </w:rPr>
        <w:t xml:space="preserve">chließlich alle Teile zusammen, </w:t>
      </w:r>
      <w:r w:rsidR="005A6F28" w:rsidRPr="00F46684">
        <w:rPr>
          <w:rFonts w:cs="Arial"/>
        </w:rPr>
        <w:t>füll</w:t>
      </w:r>
      <w:r w:rsidR="006E1E76" w:rsidRPr="00F46684">
        <w:rPr>
          <w:rFonts w:cs="Arial"/>
        </w:rPr>
        <w:t>t</w:t>
      </w:r>
      <w:r w:rsidR="005A6F28" w:rsidRPr="00F46684">
        <w:rPr>
          <w:rFonts w:cs="Arial"/>
        </w:rPr>
        <w:t xml:space="preserve">en die Dämmung und die Vorbereitung </w:t>
      </w:r>
      <w:r w:rsidR="005576D8" w:rsidRPr="00F46684">
        <w:rPr>
          <w:rFonts w:cs="Arial"/>
        </w:rPr>
        <w:t xml:space="preserve">für die Elektrik in die Rahmen, </w:t>
      </w:r>
      <w:r w:rsidR="005A6F28" w:rsidRPr="00F46684">
        <w:rPr>
          <w:rFonts w:cs="Arial"/>
        </w:rPr>
        <w:t>montier</w:t>
      </w:r>
      <w:r w:rsidR="006E1E76" w:rsidRPr="00F46684">
        <w:rPr>
          <w:rFonts w:cs="Arial"/>
        </w:rPr>
        <w:t>t</w:t>
      </w:r>
      <w:r w:rsidR="005A6F28" w:rsidRPr="00F46684">
        <w:rPr>
          <w:rFonts w:cs="Arial"/>
        </w:rPr>
        <w:t xml:space="preserve">en die Fenster passgenau und winddicht an den vorgesehenen Stellen. </w:t>
      </w:r>
    </w:p>
    <w:p w14:paraId="7EAB9ABF" w14:textId="42EB8D4C" w:rsidR="009A1A16" w:rsidRDefault="002F2FE3" w:rsidP="00FF2006">
      <w:pPr>
        <w:tabs>
          <w:tab w:val="left" w:pos="6379"/>
        </w:tabs>
        <w:overflowPunct/>
        <w:spacing w:line="288" w:lineRule="auto"/>
        <w:textAlignment w:val="auto"/>
        <w:rPr>
          <w:rFonts w:cs="Arial"/>
          <w:lang w:eastAsia="de-DE"/>
        </w:rPr>
      </w:pPr>
      <w:r w:rsidRPr="00F46684">
        <w:rPr>
          <w:rFonts w:cs="Arial"/>
          <w:lang w:eastAsia="de-DE"/>
        </w:rPr>
        <w:t>Die A</w:t>
      </w:r>
      <w:r w:rsidR="00200F42" w:rsidRPr="00F46684">
        <w:rPr>
          <w:rFonts w:cs="Arial"/>
          <w:lang w:eastAsia="de-DE"/>
        </w:rPr>
        <w:t>usmaße</w:t>
      </w:r>
      <w:r w:rsidRPr="00F46684">
        <w:rPr>
          <w:rFonts w:cs="Arial"/>
          <w:lang w:eastAsia="de-DE"/>
        </w:rPr>
        <w:t xml:space="preserve"> des rund vier Millionen teuren Lehrgebäudes </w:t>
      </w:r>
      <w:r w:rsidR="00200F42" w:rsidRPr="00F46684">
        <w:rPr>
          <w:rFonts w:cs="Arial"/>
          <w:lang w:eastAsia="de-DE"/>
        </w:rPr>
        <w:t xml:space="preserve">mit </w:t>
      </w:r>
      <w:r w:rsidR="00270677" w:rsidRPr="00F46684">
        <w:rPr>
          <w:rFonts w:cs="Arial"/>
        </w:rPr>
        <w:t>vier Büros, drei Hörsäle</w:t>
      </w:r>
      <w:r w:rsidR="00200F42" w:rsidRPr="00F46684">
        <w:rPr>
          <w:rFonts w:cs="Arial"/>
        </w:rPr>
        <w:t>n</w:t>
      </w:r>
      <w:r w:rsidR="002C206A" w:rsidRPr="00F46684">
        <w:rPr>
          <w:rFonts w:cs="Arial"/>
        </w:rPr>
        <w:t>, drei Labo</w:t>
      </w:r>
      <w:r w:rsidR="00270677" w:rsidRPr="00F46684">
        <w:rPr>
          <w:rFonts w:cs="Arial"/>
        </w:rPr>
        <w:t>re</w:t>
      </w:r>
      <w:r w:rsidR="00200F42" w:rsidRPr="00F46684">
        <w:rPr>
          <w:rFonts w:cs="Arial"/>
        </w:rPr>
        <w:t>n</w:t>
      </w:r>
      <w:r w:rsidR="00270677" w:rsidRPr="00F46684">
        <w:rPr>
          <w:rFonts w:cs="Arial"/>
        </w:rPr>
        <w:t xml:space="preserve">, </w:t>
      </w:r>
      <w:r w:rsidR="00E9611A" w:rsidRPr="00F46684">
        <w:rPr>
          <w:rFonts w:cs="Arial"/>
        </w:rPr>
        <w:t>Multifunktionsraum</w:t>
      </w:r>
      <w:r w:rsidR="00200F42" w:rsidRPr="00F46684">
        <w:rPr>
          <w:rFonts w:cs="Arial"/>
        </w:rPr>
        <w:t xml:space="preserve"> und Informatik-Laborraum sowie</w:t>
      </w:r>
      <w:r w:rsidR="002C206A" w:rsidRPr="00F46684">
        <w:rPr>
          <w:rFonts w:cs="Arial"/>
        </w:rPr>
        <w:t xml:space="preserve"> etlichen Seminarräumen</w:t>
      </w:r>
      <w:r w:rsidRPr="00F46684">
        <w:rPr>
          <w:rFonts w:cs="Arial"/>
        </w:rPr>
        <w:t xml:space="preserve"> </w:t>
      </w:r>
      <w:r w:rsidR="00270677" w:rsidRPr="00F46684">
        <w:rPr>
          <w:rFonts w:cs="Arial"/>
        </w:rPr>
        <w:t xml:space="preserve">sind </w:t>
      </w:r>
      <w:r w:rsidR="00200F42" w:rsidRPr="00F46684">
        <w:rPr>
          <w:rFonts w:cs="Arial"/>
        </w:rPr>
        <w:t xml:space="preserve">bereits </w:t>
      </w:r>
      <w:r w:rsidR="00270677" w:rsidRPr="00F46684">
        <w:rPr>
          <w:rFonts w:cs="Arial"/>
        </w:rPr>
        <w:t>sichtbar</w:t>
      </w:r>
      <w:r w:rsidR="00357CF6" w:rsidRPr="00F46684">
        <w:rPr>
          <w:rFonts w:cs="Arial"/>
        </w:rPr>
        <w:t>. „</w:t>
      </w:r>
      <w:r w:rsidR="009A1A16" w:rsidRPr="00F46684">
        <w:rPr>
          <w:rFonts w:cs="Arial"/>
          <w:lang w:eastAsia="de-DE"/>
        </w:rPr>
        <w:t xml:space="preserve">Holzfertigbau </w:t>
      </w:r>
      <w:r w:rsidR="00357CF6" w:rsidRPr="00F46684">
        <w:rPr>
          <w:rFonts w:cs="Arial"/>
          <w:lang w:eastAsia="de-DE"/>
        </w:rPr>
        <w:t xml:space="preserve">ist praktisch witterungsunabhängig. Durch die serielle Vorfertigung passt bereits alles hundertprozentig“, </w:t>
      </w:r>
      <w:r w:rsidR="00270677" w:rsidRPr="00F46684">
        <w:rPr>
          <w:rFonts w:cs="Arial"/>
          <w:lang w:eastAsia="de-DE"/>
        </w:rPr>
        <w:t xml:space="preserve">betont </w:t>
      </w:r>
      <w:r w:rsidR="00357CF6" w:rsidRPr="00F46684">
        <w:rPr>
          <w:rFonts w:cs="Arial"/>
          <w:lang w:eastAsia="de-DE"/>
        </w:rPr>
        <w:t>Johann Wi</w:t>
      </w:r>
      <w:r w:rsidR="00270677" w:rsidRPr="00F46684">
        <w:rPr>
          <w:rFonts w:cs="Arial"/>
          <w:lang w:eastAsia="de-DE"/>
        </w:rPr>
        <w:t xml:space="preserve">mmer. </w:t>
      </w:r>
    </w:p>
    <w:p w14:paraId="61987E2A" w14:textId="322CFE21" w:rsidR="00F46684" w:rsidRDefault="00F46684" w:rsidP="00FF2006">
      <w:pPr>
        <w:tabs>
          <w:tab w:val="left" w:pos="6379"/>
        </w:tabs>
        <w:overflowPunct/>
        <w:spacing w:line="288" w:lineRule="auto"/>
        <w:textAlignment w:val="auto"/>
        <w:rPr>
          <w:rFonts w:cs="Arial"/>
          <w:lang w:eastAsia="de-DE"/>
        </w:rPr>
      </w:pPr>
    </w:p>
    <w:p w14:paraId="031E0EE9" w14:textId="7E3EF159" w:rsidR="00F46684" w:rsidRPr="00F46684" w:rsidRDefault="00F46684" w:rsidP="00F46684">
      <w:pPr>
        <w:spacing w:line="288" w:lineRule="auto"/>
        <w:rPr>
          <w:rFonts w:cs="Arial"/>
          <w:lang w:eastAsia="de-DE"/>
        </w:rPr>
      </w:pPr>
      <w:r w:rsidRPr="00486A18">
        <w:rPr>
          <w:i/>
        </w:rPr>
        <w:t>Frei zur redaktionellen Verwendung. Um Zusendung eines Belegexemplars wird gebeten.</w:t>
      </w:r>
    </w:p>
    <w:p w14:paraId="6D8AF4B6" w14:textId="48DB7B28" w:rsidR="00947A26" w:rsidRPr="008445FE" w:rsidRDefault="00947A26" w:rsidP="00F46684">
      <w:pPr>
        <w:tabs>
          <w:tab w:val="left" w:pos="6379"/>
        </w:tabs>
        <w:spacing w:line="360" w:lineRule="auto"/>
        <w:rPr>
          <w:rFonts w:cs="Arial"/>
          <w:szCs w:val="18"/>
        </w:rPr>
      </w:pPr>
      <w:r w:rsidRPr="008445FE">
        <w:rPr>
          <w:rFonts w:cs="Arial"/>
          <w:szCs w:val="18"/>
        </w:rPr>
        <w:t>____________________________________________</w:t>
      </w:r>
      <w:r w:rsidR="002F2FE3" w:rsidRPr="008445FE">
        <w:rPr>
          <w:rFonts w:cs="Arial"/>
          <w:szCs w:val="18"/>
        </w:rPr>
        <w:t>___________________</w:t>
      </w:r>
      <w:r w:rsidR="006E1E76" w:rsidRPr="008445FE">
        <w:rPr>
          <w:rFonts w:cs="Arial"/>
          <w:szCs w:val="18"/>
        </w:rPr>
        <w:t>1</w:t>
      </w:r>
      <w:r w:rsidR="005576D8">
        <w:rPr>
          <w:rFonts w:cs="Arial"/>
          <w:szCs w:val="18"/>
        </w:rPr>
        <w:t>.</w:t>
      </w:r>
      <w:r w:rsidR="00100430">
        <w:rPr>
          <w:rFonts w:cs="Arial"/>
          <w:szCs w:val="18"/>
        </w:rPr>
        <w:t>833</w:t>
      </w:r>
      <w:r w:rsidR="005576D8">
        <w:rPr>
          <w:rFonts w:cs="Arial"/>
          <w:szCs w:val="18"/>
        </w:rPr>
        <w:t xml:space="preserve"> Zeichen ohne Leerzeichen/2.</w:t>
      </w:r>
      <w:r w:rsidR="00100430">
        <w:rPr>
          <w:rFonts w:cs="Arial"/>
          <w:szCs w:val="18"/>
        </w:rPr>
        <w:t>11</w:t>
      </w:r>
      <w:r w:rsidR="00F46684">
        <w:rPr>
          <w:rFonts w:cs="Arial"/>
          <w:szCs w:val="18"/>
        </w:rPr>
        <w:t>2</w:t>
      </w:r>
      <w:r w:rsidRPr="008445FE">
        <w:rPr>
          <w:rFonts w:cs="Arial"/>
          <w:szCs w:val="18"/>
        </w:rPr>
        <w:t xml:space="preserve"> Zeichen mit Leerzeichen</w:t>
      </w:r>
    </w:p>
    <w:p w14:paraId="6D5570E7" w14:textId="77777777" w:rsidR="00947A26" w:rsidRPr="008445FE" w:rsidRDefault="00947A26" w:rsidP="00FF2006">
      <w:pPr>
        <w:tabs>
          <w:tab w:val="left" w:pos="6379"/>
        </w:tabs>
        <w:spacing w:line="276" w:lineRule="auto"/>
        <w:rPr>
          <w:rFonts w:cs="Arial"/>
          <w:szCs w:val="18"/>
        </w:rPr>
      </w:pPr>
    </w:p>
    <w:p w14:paraId="63B6D4AD" w14:textId="77777777" w:rsidR="00F46684" w:rsidRPr="00F46684" w:rsidRDefault="00F46684" w:rsidP="00F46684">
      <w:pPr>
        <w:pBdr>
          <w:bottom w:val="single" w:sz="4" w:space="31" w:color="auto"/>
        </w:pBdr>
        <w:spacing w:line="312" w:lineRule="auto"/>
        <w:outlineLvl w:val="0"/>
        <w:rPr>
          <w:rFonts w:cs="Arial"/>
          <w:b/>
          <w:szCs w:val="18"/>
          <w:u w:val="single"/>
        </w:rPr>
      </w:pPr>
      <w:r w:rsidRPr="00F46684">
        <w:rPr>
          <w:rFonts w:cs="Arial"/>
          <w:b/>
          <w:szCs w:val="18"/>
          <w:u w:val="single"/>
        </w:rPr>
        <w:t>Zum Unternehmen:</w:t>
      </w:r>
    </w:p>
    <w:p w14:paraId="7809E7E8" w14:textId="77777777" w:rsidR="00F46684" w:rsidRPr="00F46684" w:rsidRDefault="00F46684" w:rsidP="00F46684">
      <w:pPr>
        <w:pBdr>
          <w:bottom w:val="single" w:sz="4" w:space="31" w:color="auto"/>
        </w:pBdr>
        <w:spacing w:line="312" w:lineRule="auto"/>
        <w:outlineLvl w:val="0"/>
      </w:pPr>
      <w:r w:rsidRPr="00F46684">
        <w:t xml:space="preserve">Haas ist ein Familienunternehmen in der Fertigbaubranche, das seit 45 Jahren im gehobenen Segment Einfamilienhäuser, Gewerbe- und Industriebauten </w:t>
      </w:r>
      <w:r w:rsidRPr="00F46684">
        <w:lastRenderedPageBreak/>
        <w:t xml:space="preserve">sowie landwirtschaftliche Bauten in Holz- und Hybridbauweise als Teil- oder Komplettanbieter plant, produziert und errichtet, aber auch neue Geschäftsbereiche, wie Bausätze für </w:t>
      </w:r>
      <w:proofErr w:type="spellStart"/>
      <w:r w:rsidRPr="00F46684">
        <w:t>Zimmereien</w:t>
      </w:r>
      <w:proofErr w:type="spellEnd"/>
      <w:r w:rsidRPr="00F46684">
        <w:t xml:space="preserve"> und Bauunternehmen sowie Wohnbau erschließt. Für 2018 plant Haas einen Umsatz von rund 200 Mio. EUR und den Verkauf von rund 850 Fertighäusern.</w:t>
      </w:r>
    </w:p>
    <w:p w14:paraId="2F12A12C" w14:textId="77777777" w:rsidR="00F46684" w:rsidRPr="00F46684" w:rsidRDefault="00F46684" w:rsidP="00F46684">
      <w:pPr>
        <w:pBdr>
          <w:bottom w:val="single" w:sz="4" w:space="31" w:color="auto"/>
        </w:pBdr>
        <w:spacing w:line="312" w:lineRule="auto"/>
        <w:outlineLvl w:val="0"/>
        <w:rPr>
          <w:rFonts w:cs="Arial"/>
          <w:b/>
          <w:szCs w:val="18"/>
          <w:u w:val="single"/>
        </w:rPr>
      </w:pPr>
    </w:p>
    <w:p w14:paraId="78BDF26B" w14:textId="77777777" w:rsidR="00F46684" w:rsidRPr="00F46684" w:rsidRDefault="00F46684" w:rsidP="00F46684">
      <w:pPr>
        <w:pBdr>
          <w:bottom w:val="single" w:sz="4" w:space="31" w:color="auto"/>
        </w:pBdr>
        <w:spacing w:line="312" w:lineRule="auto"/>
        <w:outlineLvl w:val="0"/>
      </w:pPr>
      <w:r w:rsidRPr="00F46684">
        <w:t xml:space="preserve"> Das Unternehmen beschäftigt rund 1.000 Mitarbeiter und ist mit Gesellschaften in Deutschland, Österreich und Tschechien regional verwurzelt, aber –insbesondere durch exportfähige Bauteillieferungen im B2B Geschäft – auch in benachbarten Ländern Zentraleuropas tätig.</w:t>
      </w:r>
    </w:p>
    <w:p w14:paraId="2A09E01E" w14:textId="77777777" w:rsidR="00F46684" w:rsidRPr="00F46684" w:rsidRDefault="00F46684" w:rsidP="00F46684">
      <w:pPr>
        <w:pBdr>
          <w:bottom w:val="single" w:sz="4" w:space="31" w:color="auto"/>
        </w:pBdr>
        <w:spacing w:line="312" w:lineRule="auto"/>
        <w:outlineLvl w:val="0"/>
        <w:rPr>
          <w:rFonts w:cs="Arial"/>
          <w:b/>
          <w:szCs w:val="18"/>
          <w:u w:val="single"/>
        </w:rPr>
      </w:pPr>
    </w:p>
    <w:p w14:paraId="6EB58731" w14:textId="5BF16307" w:rsidR="00F46684" w:rsidRPr="00F46684" w:rsidRDefault="00F46684" w:rsidP="00F46684">
      <w:pPr>
        <w:pBdr>
          <w:bottom w:val="single" w:sz="4" w:space="31" w:color="auto"/>
        </w:pBdr>
        <w:spacing w:line="312" w:lineRule="auto"/>
        <w:outlineLvl w:val="0"/>
        <w:rPr>
          <w:rFonts w:cs="Arial"/>
          <w:b/>
          <w:u w:val="single"/>
        </w:rPr>
      </w:pPr>
      <w:r w:rsidRPr="00F46684">
        <w:t>In über 30 Musterhäusern und Vertriebsbüros in Deutschland, Österreich, der Schweiz, Italien, Tschechien und der Slowakei können Kunden sich über das Leistungsspektrum informieren oder natürlich auch online unter: www.haas-fertigbau.de.</w:t>
      </w:r>
    </w:p>
    <w:p w14:paraId="3799E151" w14:textId="77777777" w:rsidR="00F46684" w:rsidRDefault="00F46684" w:rsidP="00F46684">
      <w:pPr>
        <w:spacing w:line="288" w:lineRule="auto"/>
        <w:outlineLvl w:val="0"/>
        <w:rPr>
          <w:rFonts w:cs="Arial"/>
          <w:b/>
          <w:u w:val="single"/>
        </w:rPr>
      </w:pPr>
    </w:p>
    <w:p w14:paraId="45106374" w14:textId="74D201BF" w:rsidR="00F46684" w:rsidRPr="00F46684" w:rsidRDefault="00F46684" w:rsidP="00F46684">
      <w:pPr>
        <w:spacing w:line="288" w:lineRule="auto"/>
        <w:outlineLvl w:val="0"/>
        <w:rPr>
          <w:rFonts w:cs="Arial"/>
          <w:b/>
          <w:u w:val="single"/>
        </w:rPr>
      </w:pPr>
      <w:r w:rsidRPr="00F46684">
        <w:rPr>
          <w:rFonts w:cs="Arial"/>
          <w:b/>
          <w:u w:val="single"/>
        </w:rPr>
        <w:t>Pressekontakt:</w:t>
      </w:r>
    </w:p>
    <w:p w14:paraId="20C42E56" w14:textId="77777777" w:rsidR="00F46684" w:rsidRPr="00F46684" w:rsidRDefault="00F46684" w:rsidP="00F46684">
      <w:pPr>
        <w:spacing w:line="288" w:lineRule="auto"/>
        <w:outlineLvl w:val="0"/>
        <w:rPr>
          <w:rFonts w:cs="Arial"/>
          <w:b/>
          <w:u w:val="single"/>
        </w:rPr>
      </w:pPr>
    </w:p>
    <w:p w14:paraId="213260E0" w14:textId="77777777" w:rsidR="00F46684" w:rsidRPr="00F46684" w:rsidRDefault="00F46684" w:rsidP="00F46684">
      <w:pPr>
        <w:spacing w:line="312" w:lineRule="auto"/>
        <w:outlineLvl w:val="0"/>
        <w:rPr>
          <w:rFonts w:cs="Arial"/>
          <w:b/>
          <w:u w:val="single"/>
        </w:rPr>
      </w:pPr>
      <w:r w:rsidRPr="00F46684">
        <w:rPr>
          <w:rFonts w:cs="Arial"/>
          <w:b/>
          <w:u w:val="single"/>
        </w:rPr>
        <w:t>Unternehmensinformationen</w:t>
      </w:r>
    </w:p>
    <w:p w14:paraId="24BB3DBB" w14:textId="77777777" w:rsidR="00F46684" w:rsidRPr="00F46684" w:rsidRDefault="00F46684" w:rsidP="00F46684">
      <w:pPr>
        <w:widowControl w:val="0"/>
        <w:rPr>
          <w:rFonts w:cs="Arial"/>
          <w:color w:val="000000"/>
          <w:szCs w:val="18"/>
        </w:rPr>
      </w:pPr>
      <w:r w:rsidRPr="00F46684">
        <w:rPr>
          <w:rFonts w:cs="Arial"/>
          <w:color w:val="000000"/>
          <w:szCs w:val="18"/>
        </w:rPr>
        <w:t>Dr. Tanja Haas-Lensing</w:t>
      </w:r>
    </w:p>
    <w:p w14:paraId="3E3BE5EE" w14:textId="77777777" w:rsidR="00F46684" w:rsidRPr="00F46684" w:rsidRDefault="00F46684" w:rsidP="00F46684">
      <w:pPr>
        <w:widowControl w:val="0"/>
        <w:rPr>
          <w:rFonts w:cs="Arial"/>
          <w:color w:val="000000"/>
          <w:szCs w:val="18"/>
        </w:rPr>
      </w:pPr>
      <w:r w:rsidRPr="00F46684">
        <w:rPr>
          <w:rFonts w:cs="Arial"/>
          <w:color w:val="000000"/>
          <w:szCs w:val="18"/>
        </w:rPr>
        <w:t>Haas Fertigbau GmbH</w:t>
      </w:r>
    </w:p>
    <w:p w14:paraId="1AF0C1BE" w14:textId="77777777" w:rsidR="00F46684" w:rsidRPr="00F46684" w:rsidRDefault="00F46684" w:rsidP="00F46684">
      <w:pPr>
        <w:widowControl w:val="0"/>
        <w:rPr>
          <w:rFonts w:cs="Arial"/>
          <w:color w:val="000000"/>
          <w:szCs w:val="18"/>
        </w:rPr>
      </w:pPr>
      <w:r w:rsidRPr="00F46684">
        <w:rPr>
          <w:rFonts w:cs="Arial"/>
          <w:color w:val="000000"/>
          <w:szCs w:val="18"/>
        </w:rPr>
        <w:t>Industriestraße 8, D-84326 Falkenberg</w:t>
      </w:r>
    </w:p>
    <w:p w14:paraId="2145472E" w14:textId="77777777" w:rsidR="00F46684" w:rsidRPr="00F46684" w:rsidRDefault="00F46684" w:rsidP="00F46684">
      <w:pPr>
        <w:widowControl w:val="0"/>
        <w:rPr>
          <w:rFonts w:cs="Arial"/>
          <w:color w:val="000000"/>
          <w:szCs w:val="18"/>
          <w:lang w:val="en-US"/>
        </w:rPr>
      </w:pPr>
      <w:r w:rsidRPr="00F46684">
        <w:rPr>
          <w:rFonts w:cs="Arial"/>
          <w:color w:val="000000"/>
          <w:szCs w:val="18"/>
          <w:lang w:val="en-US"/>
        </w:rPr>
        <w:t>Ema</w:t>
      </w:r>
      <w:r w:rsidRPr="00F46684">
        <w:rPr>
          <w:color w:val="000000"/>
          <w:lang w:val="en-US"/>
        </w:rPr>
        <w:t xml:space="preserve">il: </w:t>
      </w:r>
      <w:hyperlink r:id="rId8" w:history="1">
        <w:r w:rsidRPr="00F46684">
          <w:rPr>
            <w:color w:val="000000"/>
            <w:lang w:val="en-US"/>
          </w:rPr>
          <w:t>tanja.haas-lensing@haas-group.com</w:t>
        </w:r>
      </w:hyperlink>
    </w:p>
    <w:p w14:paraId="79C8692E" w14:textId="77777777" w:rsidR="00F46684" w:rsidRPr="00F46684" w:rsidRDefault="00F46684" w:rsidP="00F46684">
      <w:pPr>
        <w:widowControl w:val="0"/>
        <w:rPr>
          <w:rFonts w:cs="Arial"/>
          <w:color w:val="000000"/>
          <w:szCs w:val="18"/>
        </w:rPr>
      </w:pPr>
      <w:r w:rsidRPr="00F46684">
        <w:rPr>
          <w:rFonts w:cs="Arial"/>
          <w:color w:val="000000"/>
          <w:szCs w:val="18"/>
        </w:rPr>
        <w:t>Telefon: +49 8727 18-570</w:t>
      </w:r>
    </w:p>
    <w:p w14:paraId="1877EFC4" w14:textId="77777777" w:rsidR="00F46684" w:rsidRPr="00F46684" w:rsidRDefault="00F46684" w:rsidP="00F46684">
      <w:pPr>
        <w:widowControl w:val="0"/>
        <w:rPr>
          <w:rFonts w:cs="Arial"/>
          <w:bCs/>
          <w:szCs w:val="18"/>
          <w:u w:val="single"/>
        </w:rPr>
      </w:pPr>
    </w:p>
    <w:p w14:paraId="4C35F4F7" w14:textId="77777777" w:rsidR="00F46684" w:rsidRPr="00F46684" w:rsidRDefault="00F46684" w:rsidP="00F46684">
      <w:pPr>
        <w:widowControl w:val="0"/>
        <w:rPr>
          <w:rFonts w:cs="Arial"/>
          <w:bCs/>
          <w:szCs w:val="18"/>
          <w:u w:val="single"/>
        </w:rPr>
      </w:pPr>
    </w:p>
    <w:p w14:paraId="4D037B80" w14:textId="77777777" w:rsidR="00F46684" w:rsidRPr="00F46684" w:rsidRDefault="00F46684" w:rsidP="00F46684">
      <w:pPr>
        <w:widowControl w:val="0"/>
        <w:rPr>
          <w:rFonts w:cs="Arial"/>
          <w:b/>
          <w:bCs/>
          <w:szCs w:val="18"/>
          <w:u w:val="single"/>
        </w:rPr>
      </w:pPr>
      <w:r w:rsidRPr="00F46684">
        <w:rPr>
          <w:rFonts w:cs="Arial"/>
          <w:b/>
          <w:bCs/>
          <w:szCs w:val="18"/>
          <w:u w:val="single"/>
        </w:rPr>
        <w:t>Produktinformationen</w:t>
      </w:r>
    </w:p>
    <w:p w14:paraId="19A5BA30" w14:textId="77777777" w:rsidR="00F46684" w:rsidRPr="00F46684" w:rsidRDefault="00F46684" w:rsidP="00F46684">
      <w:pPr>
        <w:widowControl w:val="0"/>
        <w:rPr>
          <w:color w:val="000000"/>
        </w:rPr>
      </w:pPr>
      <w:r w:rsidRPr="00F46684">
        <w:rPr>
          <w:color w:val="000000"/>
        </w:rPr>
        <w:t>Sandra Pahnke</w:t>
      </w:r>
    </w:p>
    <w:p w14:paraId="05E4915E" w14:textId="77777777" w:rsidR="00F46684" w:rsidRPr="00F46684" w:rsidRDefault="00F46684" w:rsidP="00F46684">
      <w:pPr>
        <w:widowControl w:val="0"/>
        <w:rPr>
          <w:color w:val="000000"/>
        </w:rPr>
      </w:pPr>
      <w:r w:rsidRPr="00F46684">
        <w:rPr>
          <w:color w:val="000000"/>
        </w:rPr>
        <w:t>Haas Fertigbau GmbH</w:t>
      </w:r>
    </w:p>
    <w:p w14:paraId="2CA97307" w14:textId="77777777" w:rsidR="00F46684" w:rsidRPr="00F46684" w:rsidRDefault="00F46684" w:rsidP="00F46684">
      <w:pPr>
        <w:widowControl w:val="0"/>
        <w:rPr>
          <w:color w:val="000000"/>
        </w:rPr>
      </w:pPr>
      <w:r w:rsidRPr="00F46684">
        <w:rPr>
          <w:color w:val="000000"/>
        </w:rPr>
        <w:t>Industriestraß2 8, D-84326 Falkenberg</w:t>
      </w:r>
    </w:p>
    <w:p w14:paraId="7BAEB000" w14:textId="77777777" w:rsidR="00F46684" w:rsidRPr="00F46684" w:rsidRDefault="00F46684" w:rsidP="00F46684">
      <w:pPr>
        <w:widowControl w:val="0"/>
        <w:rPr>
          <w:color w:val="000000"/>
        </w:rPr>
      </w:pPr>
      <w:r w:rsidRPr="00F46684">
        <w:rPr>
          <w:color w:val="000000"/>
        </w:rPr>
        <w:t xml:space="preserve">Email: </w:t>
      </w:r>
      <w:hyperlink r:id="rId9" w:history="1">
        <w:r w:rsidRPr="00F46684">
          <w:rPr>
            <w:color w:val="000000"/>
          </w:rPr>
          <w:t>sandra.pahnke@haas-fertigbau.de</w:t>
        </w:r>
      </w:hyperlink>
    </w:p>
    <w:p w14:paraId="77A2F5BE" w14:textId="77777777" w:rsidR="00F46684" w:rsidRPr="00F46684" w:rsidRDefault="00F46684" w:rsidP="00F46684">
      <w:pPr>
        <w:widowControl w:val="0"/>
        <w:rPr>
          <w:color w:val="000000"/>
        </w:rPr>
      </w:pPr>
      <w:r w:rsidRPr="00F46684">
        <w:rPr>
          <w:color w:val="000000"/>
        </w:rPr>
        <w:t>Telefon: +49 8727 18-549</w:t>
      </w:r>
    </w:p>
    <w:p w14:paraId="41BA8311" w14:textId="77777777" w:rsidR="00F46684" w:rsidRPr="00F46684" w:rsidRDefault="00F46684" w:rsidP="00F46684">
      <w:pPr>
        <w:widowControl w:val="0"/>
        <w:spacing w:line="288" w:lineRule="auto"/>
        <w:rPr>
          <w:rFonts w:cs="Arial"/>
          <w:bCs/>
          <w:color w:val="0000FF"/>
          <w:szCs w:val="18"/>
          <w:u w:val="single"/>
        </w:rPr>
      </w:pPr>
    </w:p>
    <w:p w14:paraId="29CF5EF0" w14:textId="77777777" w:rsidR="00F46684" w:rsidRDefault="00F46684" w:rsidP="00F46684">
      <w:pPr>
        <w:overflowPunct/>
        <w:autoSpaceDE/>
        <w:autoSpaceDN/>
        <w:adjustRightInd/>
        <w:textAlignment w:val="auto"/>
        <w:rPr>
          <w:rFonts w:cs="Arial"/>
          <w:b/>
          <w:bCs/>
          <w:color w:val="000000" w:themeColor="text1"/>
          <w:szCs w:val="18"/>
          <w:u w:val="single"/>
        </w:rPr>
      </w:pPr>
    </w:p>
    <w:p w14:paraId="0745663A" w14:textId="0C6F6DAE" w:rsidR="00F46684" w:rsidRDefault="00F46684" w:rsidP="00F46684">
      <w:pPr>
        <w:overflowPunct/>
        <w:autoSpaceDE/>
        <w:autoSpaceDN/>
        <w:adjustRightInd/>
        <w:textAlignment w:val="auto"/>
        <w:rPr>
          <w:rFonts w:cs="Arial"/>
          <w:b/>
          <w:bCs/>
          <w:color w:val="000000" w:themeColor="text1"/>
          <w:szCs w:val="18"/>
          <w:u w:val="single"/>
        </w:rPr>
      </w:pPr>
      <w:r w:rsidRPr="00194DF7">
        <w:rPr>
          <w:rFonts w:cs="Arial"/>
          <w:b/>
          <w:bCs/>
          <w:color w:val="000000" w:themeColor="text1"/>
          <w:szCs w:val="18"/>
          <w:u w:val="single"/>
        </w:rPr>
        <w:t>Bilder</w:t>
      </w:r>
    </w:p>
    <w:p w14:paraId="18EC4040" w14:textId="6C087CB0" w:rsidR="00704055" w:rsidRDefault="000F5EB6" w:rsidP="00FF2006">
      <w:pPr>
        <w:spacing w:line="240" w:lineRule="atLeast"/>
        <w:rPr>
          <w:rFonts w:cs="Arial"/>
          <w:color w:val="000000"/>
          <w:szCs w:val="18"/>
        </w:rPr>
      </w:pPr>
      <w:r>
        <w:rPr>
          <w:rFonts w:cs="Arial"/>
          <w:noProof/>
          <w:color w:val="000000"/>
          <w:szCs w:val="18"/>
        </w:rPr>
        <w:lastRenderedPageBreak/>
        <w:drawing>
          <wp:anchor distT="0" distB="0" distL="114300" distR="114300" simplePos="0" relativeHeight="251658240" behindDoc="1" locked="0" layoutInCell="1" allowOverlap="1" wp14:anchorId="0FE4539C" wp14:editId="668B643A">
            <wp:simplePos x="0" y="0"/>
            <wp:positionH relativeFrom="column">
              <wp:posOffset>-3810</wp:posOffset>
            </wp:positionH>
            <wp:positionV relativeFrom="paragraph">
              <wp:posOffset>0</wp:posOffset>
            </wp:positionV>
            <wp:extent cx="4031615" cy="2687955"/>
            <wp:effectExtent l="0" t="0" r="698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3815.JPG"/>
                    <pic:cNvPicPr/>
                  </pic:nvPicPr>
                  <pic:blipFill>
                    <a:blip r:embed="rId10">
                      <a:extLst>
                        <a:ext uri="{28A0092B-C50C-407E-A947-70E740481C1C}">
                          <a14:useLocalDpi xmlns:a14="http://schemas.microsoft.com/office/drawing/2010/main"/>
                        </a:ext>
                      </a:extLst>
                    </a:blip>
                    <a:stretch>
                      <a:fillRect/>
                    </a:stretch>
                  </pic:blipFill>
                  <pic:spPr>
                    <a:xfrm>
                      <a:off x="0" y="0"/>
                      <a:ext cx="4031615" cy="2687955"/>
                    </a:xfrm>
                    <a:prstGeom prst="rect">
                      <a:avLst/>
                    </a:prstGeom>
                  </pic:spPr>
                </pic:pic>
              </a:graphicData>
            </a:graphic>
          </wp:anchor>
        </w:drawing>
      </w:r>
    </w:p>
    <w:p w14:paraId="01A20937" w14:textId="33095CEE" w:rsidR="00704055" w:rsidRDefault="00DA54D8">
      <w:pPr>
        <w:overflowPunct/>
        <w:autoSpaceDE/>
        <w:autoSpaceDN/>
        <w:adjustRightInd/>
        <w:textAlignment w:val="auto"/>
        <w:rPr>
          <w:rFonts w:cs="Arial"/>
          <w:color w:val="000000"/>
          <w:szCs w:val="18"/>
        </w:rPr>
      </w:pPr>
      <w:r>
        <w:rPr>
          <w:rFonts w:cs="Arial"/>
          <w:noProof/>
          <w:color w:val="000000"/>
          <w:szCs w:val="18"/>
        </w:rPr>
        <w:drawing>
          <wp:anchor distT="0" distB="0" distL="114300" distR="114300" simplePos="0" relativeHeight="251660288" behindDoc="0" locked="0" layoutInCell="1" allowOverlap="1" wp14:anchorId="179F1F74" wp14:editId="331B228D">
            <wp:simplePos x="0" y="0"/>
            <wp:positionH relativeFrom="margin">
              <wp:align>right</wp:align>
            </wp:positionH>
            <wp:positionV relativeFrom="paragraph">
              <wp:posOffset>245745</wp:posOffset>
            </wp:positionV>
            <wp:extent cx="4031615" cy="2687955"/>
            <wp:effectExtent l="0" t="0" r="698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6549.JPG"/>
                    <pic:cNvPicPr/>
                  </pic:nvPicPr>
                  <pic:blipFill>
                    <a:blip r:embed="rId11">
                      <a:extLst>
                        <a:ext uri="{28A0092B-C50C-407E-A947-70E740481C1C}">
                          <a14:useLocalDpi xmlns:a14="http://schemas.microsoft.com/office/drawing/2010/main"/>
                        </a:ext>
                      </a:extLst>
                    </a:blip>
                    <a:stretch>
                      <a:fillRect/>
                    </a:stretch>
                  </pic:blipFill>
                  <pic:spPr>
                    <a:xfrm>
                      <a:off x="0" y="0"/>
                      <a:ext cx="4031615" cy="2687955"/>
                    </a:xfrm>
                    <a:prstGeom prst="rect">
                      <a:avLst/>
                    </a:prstGeom>
                  </pic:spPr>
                </pic:pic>
              </a:graphicData>
            </a:graphic>
          </wp:anchor>
        </w:drawing>
      </w:r>
      <w:r w:rsidR="00704055">
        <w:rPr>
          <w:rFonts w:cs="Arial"/>
          <w:color w:val="000000"/>
          <w:szCs w:val="18"/>
        </w:rPr>
        <w:br w:type="page"/>
      </w:r>
    </w:p>
    <w:p w14:paraId="093EEAE9" w14:textId="335701A1" w:rsidR="00DA54D8" w:rsidRDefault="00DA54D8">
      <w:pPr>
        <w:overflowPunct/>
        <w:autoSpaceDE/>
        <w:autoSpaceDN/>
        <w:adjustRightInd/>
        <w:textAlignment w:val="auto"/>
        <w:rPr>
          <w:rFonts w:cs="Arial"/>
          <w:color w:val="000000"/>
          <w:szCs w:val="18"/>
        </w:rPr>
      </w:pPr>
      <w:r>
        <w:rPr>
          <w:rFonts w:cs="Arial"/>
          <w:noProof/>
          <w:color w:val="000000"/>
          <w:szCs w:val="18"/>
        </w:rPr>
        <w:lastRenderedPageBreak/>
        <w:drawing>
          <wp:anchor distT="0" distB="0" distL="114300" distR="114300" simplePos="0" relativeHeight="251659264" behindDoc="0" locked="0" layoutInCell="1" allowOverlap="1" wp14:anchorId="3ED4448F" wp14:editId="2A167BED">
            <wp:simplePos x="0" y="0"/>
            <wp:positionH relativeFrom="page">
              <wp:posOffset>733425</wp:posOffset>
            </wp:positionH>
            <wp:positionV relativeFrom="paragraph">
              <wp:posOffset>0</wp:posOffset>
            </wp:positionV>
            <wp:extent cx="4031615" cy="6047740"/>
            <wp:effectExtent l="0" t="0" r="6985"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7370.JPG"/>
                    <pic:cNvPicPr/>
                  </pic:nvPicPr>
                  <pic:blipFill>
                    <a:blip r:embed="rId12" cstate="hqprint">
                      <a:extLst>
                        <a:ext uri="{28A0092B-C50C-407E-A947-70E740481C1C}">
                          <a14:useLocalDpi xmlns:a14="http://schemas.microsoft.com/office/drawing/2010/main"/>
                        </a:ext>
                      </a:extLst>
                    </a:blip>
                    <a:stretch>
                      <a:fillRect/>
                    </a:stretch>
                  </pic:blipFill>
                  <pic:spPr>
                    <a:xfrm>
                      <a:off x="0" y="0"/>
                      <a:ext cx="4031615" cy="6047740"/>
                    </a:xfrm>
                    <a:prstGeom prst="rect">
                      <a:avLst/>
                    </a:prstGeom>
                  </pic:spPr>
                </pic:pic>
              </a:graphicData>
            </a:graphic>
          </wp:anchor>
        </w:drawing>
      </w:r>
    </w:p>
    <w:p w14:paraId="0D502484" w14:textId="076B1D7D" w:rsidR="003E4AB9" w:rsidRPr="008445FE" w:rsidRDefault="000F5EB6" w:rsidP="00FF2006">
      <w:pPr>
        <w:spacing w:line="240" w:lineRule="atLeast"/>
        <w:rPr>
          <w:rFonts w:cs="Arial"/>
          <w:color w:val="000000"/>
          <w:szCs w:val="18"/>
        </w:rPr>
      </w:pPr>
      <w:r>
        <w:rPr>
          <w:rFonts w:cs="Arial"/>
          <w:noProof/>
          <w:color w:val="000000"/>
          <w:szCs w:val="18"/>
        </w:rPr>
        <w:lastRenderedPageBreak/>
        <w:drawing>
          <wp:inline distT="0" distB="0" distL="0" distR="0" wp14:anchorId="154FEFA3" wp14:editId="705CB5E7">
            <wp:extent cx="4031615" cy="2687955"/>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7458.JPG"/>
                    <pic:cNvPicPr/>
                  </pic:nvPicPr>
                  <pic:blipFill>
                    <a:blip r:embed="rId13">
                      <a:extLst>
                        <a:ext uri="{28A0092B-C50C-407E-A947-70E740481C1C}">
                          <a14:useLocalDpi xmlns:a14="http://schemas.microsoft.com/office/drawing/2010/main"/>
                        </a:ext>
                      </a:extLst>
                    </a:blip>
                    <a:stretch>
                      <a:fillRect/>
                    </a:stretch>
                  </pic:blipFill>
                  <pic:spPr>
                    <a:xfrm>
                      <a:off x="0" y="0"/>
                      <a:ext cx="4031615" cy="2687955"/>
                    </a:xfrm>
                    <a:prstGeom prst="rect">
                      <a:avLst/>
                    </a:prstGeom>
                  </pic:spPr>
                </pic:pic>
              </a:graphicData>
            </a:graphic>
          </wp:inline>
        </w:drawing>
      </w:r>
    </w:p>
    <w:sectPr w:rsidR="003E4AB9" w:rsidRPr="008445FE" w:rsidSect="00FF2006">
      <w:headerReference w:type="even" r:id="rId14"/>
      <w:headerReference w:type="default" r:id="rId15"/>
      <w:footerReference w:type="default" r:id="rId16"/>
      <w:headerReference w:type="first" r:id="rId17"/>
      <w:footerReference w:type="first" r:id="rId18"/>
      <w:pgSz w:w="11906" w:h="16838" w:code="9"/>
      <w:pgMar w:top="3119" w:right="3856" w:bottom="1134" w:left="1701" w:header="198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04225" w14:textId="77777777" w:rsidR="00112BA4" w:rsidRDefault="00112BA4">
      <w:r>
        <w:separator/>
      </w:r>
    </w:p>
    <w:p w14:paraId="58864FEB" w14:textId="77777777" w:rsidR="00112BA4" w:rsidRDefault="00112BA4"/>
  </w:endnote>
  <w:endnote w:type="continuationSeparator" w:id="0">
    <w:p w14:paraId="3C02B8D2" w14:textId="77777777" w:rsidR="00112BA4" w:rsidRDefault="00112BA4">
      <w:r>
        <w:continuationSeparator/>
      </w:r>
    </w:p>
    <w:p w14:paraId="4F791E70" w14:textId="77777777" w:rsidR="00112BA4" w:rsidRDefault="00112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HelveticaNeue LT 65 Medium">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Con BQ">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ECC37" w14:textId="77777777" w:rsidR="00112BA4" w:rsidRDefault="00112BA4">
      <w:r>
        <w:separator/>
      </w:r>
    </w:p>
    <w:p w14:paraId="429D5D2E" w14:textId="77777777" w:rsidR="00112BA4" w:rsidRDefault="00112BA4"/>
  </w:footnote>
  <w:footnote w:type="continuationSeparator" w:id="0">
    <w:p w14:paraId="3E097A46" w14:textId="77777777" w:rsidR="00112BA4" w:rsidRDefault="00112BA4">
      <w:r>
        <w:continuationSeparator/>
      </w:r>
    </w:p>
    <w:p w14:paraId="0CA4A886" w14:textId="77777777" w:rsidR="00112BA4" w:rsidRDefault="00112B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69A4" w14:textId="77777777" w:rsidR="00104BC7" w:rsidRDefault="009C7846">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4965D697"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D0088E">
            <w:rPr>
              <w:noProof/>
            </w:rPr>
            <w:t>2</w:t>
          </w:r>
          <w:r>
            <w:rPr>
              <w:noProof/>
            </w:rPr>
            <w:fldChar w:fldCharType="end"/>
          </w:r>
          <w:r w:rsidRPr="00E17795">
            <w:t>/</w:t>
          </w:r>
          <w:r w:rsidR="00F46684">
            <w:rPr>
              <w:noProof/>
            </w:rPr>
            <w:fldChar w:fldCharType="begin"/>
          </w:r>
          <w:r w:rsidR="00F46684">
            <w:rPr>
              <w:noProof/>
            </w:rPr>
            <w:instrText xml:space="preserve"> NUMPAGES  \* Arabic  \* MERGEFORMAT </w:instrText>
          </w:r>
          <w:r w:rsidR="00F46684">
            <w:rPr>
              <w:noProof/>
            </w:rPr>
            <w:fldChar w:fldCharType="separate"/>
          </w:r>
          <w:r w:rsidR="00D0088E">
            <w:rPr>
              <w:noProof/>
            </w:rPr>
            <w:t>2</w:t>
          </w:r>
          <w:r w:rsidR="00F46684">
            <w:rPr>
              <w:noProof/>
            </w:rPr>
            <w:fldChar w:fldCharType="end"/>
          </w:r>
          <w:r w:rsidRPr="00E17795">
            <w:t xml:space="preserve">, </w:t>
          </w:r>
          <w:r w:rsidR="00D0088E" w:rsidRPr="00D0088E">
            <w:rPr>
              <w:b/>
            </w:rPr>
            <w:t>08</w:t>
          </w:r>
          <w:r w:rsidRPr="005777E4">
            <w:rPr>
              <w:b/>
            </w:rPr>
            <w:t>.</w:t>
          </w:r>
          <w:r w:rsidR="00100430">
            <w:rPr>
              <w:b/>
            </w:rPr>
            <w:t>10</w:t>
          </w:r>
          <w:r w:rsidRPr="005777E4">
            <w:rPr>
              <w:b/>
            </w:rPr>
            <w:t>.201</w:t>
          </w:r>
          <w:r w:rsidR="00B576B7">
            <w:rPr>
              <w:b/>
            </w:rPr>
            <w:t>8</w:t>
          </w:r>
        </w:p>
      </w:tc>
    </w:tr>
  </w:tbl>
  <w:p w14:paraId="45AA6920" w14:textId="77777777" w:rsidR="00104BC7" w:rsidRDefault="00104BC7" w:rsidP="0081152C"/>
  <w:p w14:paraId="358FD089" w14:textId="77777777" w:rsidR="00104BC7" w:rsidRDefault="00104B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F46684">
            <w:rPr>
              <w:noProof/>
              <w:position w:val="2"/>
              <w:sz w:val="16"/>
              <w:szCs w:val="16"/>
            </w:rPr>
            <w:fldChar w:fldCharType="begin"/>
          </w:r>
          <w:r w:rsidR="00F46684">
            <w:rPr>
              <w:noProof/>
              <w:position w:val="2"/>
              <w:sz w:val="16"/>
              <w:szCs w:val="16"/>
            </w:rPr>
            <w:instrText xml:space="preserve"> NUMPAGES  \* Arabic  \* MERGEFORMAT </w:instrText>
          </w:r>
          <w:r w:rsidR="00F46684">
            <w:rPr>
              <w:noProof/>
              <w:position w:val="2"/>
              <w:sz w:val="16"/>
              <w:szCs w:val="16"/>
            </w:rPr>
            <w:fldChar w:fldCharType="separate"/>
          </w:r>
          <w:r w:rsidR="00B52C61" w:rsidRPr="00B52C61">
            <w:rPr>
              <w:noProof/>
              <w:position w:val="2"/>
              <w:sz w:val="16"/>
              <w:szCs w:val="16"/>
            </w:rPr>
            <w:t>3</w:t>
          </w:r>
          <w:r w:rsidR="00F46684">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B52C61">
            <w:rPr>
              <w:noProof/>
              <w:position w:val="2"/>
              <w:sz w:val="16"/>
              <w:szCs w:val="16"/>
            </w:rPr>
            <w:t>05.06.2018</w:t>
          </w:r>
          <w:r w:rsidRPr="0056138B">
            <w:rPr>
              <w:position w:val="2"/>
              <w:sz w:val="16"/>
              <w:szCs w:val="16"/>
            </w:rPr>
            <w:fldChar w:fldCharType="end"/>
          </w:r>
        </w:p>
      </w:tc>
    </w:tr>
  </w:tbl>
  <w:p w14:paraId="73C44897" w14:textId="77777777" w:rsidR="00104BC7" w:rsidRDefault="009C7846">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B130E"/>
    <w:multiLevelType w:val="hybridMultilevel"/>
    <w:tmpl w:val="77767034"/>
    <w:lvl w:ilvl="0" w:tplc="C06EE3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8CB"/>
    <w:rsid w:val="00003FE5"/>
    <w:rsid w:val="0000472C"/>
    <w:rsid w:val="0000557A"/>
    <w:rsid w:val="000106C2"/>
    <w:rsid w:val="000110C8"/>
    <w:rsid w:val="00014F08"/>
    <w:rsid w:val="00015771"/>
    <w:rsid w:val="000205A8"/>
    <w:rsid w:val="00023BA2"/>
    <w:rsid w:val="00024429"/>
    <w:rsid w:val="00024D13"/>
    <w:rsid w:val="000252B6"/>
    <w:rsid w:val="0003088A"/>
    <w:rsid w:val="00031B39"/>
    <w:rsid w:val="00032059"/>
    <w:rsid w:val="000338C3"/>
    <w:rsid w:val="00036563"/>
    <w:rsid w:val="00044BE8"/>
    <w:rsid w:val="00045B28"/>
    <w:rsid w:val="00046A24"/>
    <w:rsid w:val="000521DF"/>
    <w:rsid w:val="00052E47"/>
    <w:rsid w:val="000569EB"/>
    <w:rsid w:val="00061157"/>
    <w:rsid w:val="00061DD1"/>
    <w:rsid w:val="00067313"/>
    <w:rsid w:val="00067CF8"/>
    <w:rsid w:val="00070D55"/>
    <w:rsid w:val="00072C9F"/>
    <w:rsid w:val="000730AA"/>
    <w:rsid w:val="0007567A"/>
    <w:rsid w:val="00075693"/>
    <w:rsid w:val="00075E1B"/>
    <w:rsid w:val="00081249"/>
    <w:rsid w:val="00082688"/>
    <w:rsid w:val="00084599"/>
    <w:rsid w:val="00084D56"/>
    <w:rsid w:val="00090B0C"/>
    <w:rsid w:val="00093F01"/>
    <w:rsid w:val="00096365"/>
    <w:rsid w:val="0009678E"/>
    <w:rsid w:val="000A011B"/>
    <w:rsid w:val="000A0742"/>
    <w:rsid w:val="000A2F38"/>
    <w:rsid w:val="000A7366"/>
    <w:rsid w:val="000A74C5"/>
    <w:rsid w:val="000B5750"/>
    <w:rsid w:val="000B6738"/>
    <w:rsid w:val="000B7324"/>
    <w:rsid w:val="000C1540"/>
    <w:rsid w:val="000C4A73"/>
    <w:rsid w:val="000D4EB1"/>
    <w:rsid w:val="000E34CC"/>
    <w:rsid w:val="000E605A"/>
    <w:rsid w:val="000E6A3F"/>
    <w:rsid w:val="000E7911"/>
    <w:rsid w:val="000F0E33"/>
    <w:rsid w:val="000F1124"/>
    <w:rsid w:val="000F1F43"/>
    <w:rsid w:val="000F29DC"/>
    <w:rsid w:val="000F3E5A"/>
    <w:rsid w:val="000F52E1"/>
    <w:rsid w:val="000F5EB6"/>
    <w:rsid w:val="000F699E"/>
    <w:rsid w:val="00100430"/>
    <w:rsid w:val="00100A83"/>
    <w:rsid w:val="00103BB9"/>
    <w:rsid w:val="00104BC7"/>
    <w:rsid w:val="00105D8A"/>
    <w:rsid w:val="00106186"/>
    <w:rsid w:val="001061BA"/>
    <w:rsid w:val="00106A5C"/>
    <w:rsid w:val="00111BE0"/>
    <w:rsid w:val="00112087"/>
    <w:rsid w:val="00112BA4"/>
    <w:rsid w:val="00113B6C"/>
    <w:rsid w:val="001168B5"/>
    <w:rsid w:val="001220D5"/>
    <w:rsid w:val="0012301D"/>
    <w:rsid w:val="001265B8"/>
    <w:rsid w:val="0012667C"/>
    <w:rsid w:val="001274E1"/>
    <w:rsid w:val="00136021"/>
    <w:rsid w:val="00141667"/>
    <w:rsid w:val="00142253"/>
    <w:rsid w:val="00146D40"/>
    <w:rsid w:val="0015094F"/>
    <w:rsid w:val="00160899"/>
    <w:rsid w:val="00161730"/>
    <w:rsid w:val="00163EDC"/>
    <w:rsid w:val="001657CA"/>
    <w:rsid w:val="0017665D"/>
    <w:rsid w:val="00181E66"/>
    <w:rsid w:val="00183303"/>
    <w:rsid w:val="00184656"/>
    <w:rsid w:val="001848C8"/>
    <w:rsid w:val="001850A1"/>
    <w:rsid w:val="00187792"/>
    <w:rsid w:val="001904E8"/>
    <w:rsid w:val="00193EFD"/>
    <w:rsid w:val="001940B1"/>
    <w:rsid w:val="00194FE7"/>
    <w:rsid w:val="001966A3"/>
    <w:rsid w:val="00197556"/>
    <w:rsid w:val="001A0576"/>
    <w:rsid w:val="001A05C6"/>
    <w:rsid w:val="001A5A27"/>
    <w:rsid w:val="001A7AE0"/>
    <w:rsid w:val="001B68E5"/>
    <w:rsid w:val="001B6BE8"/>
    <w:rsid w:val="001C1279"/>
    <w:rsid w:val="001C559C"/>
    <w:rsid w:val="001D1217"/>
    <w:rsid w:val="001D478F"/>
    <w:rsid w:val="001E2119"/>
    <w:rsid w:val="001E53D8"/>
    <w:rsid w:val="001E6BBF"/>
    <w:rsid w:val="001F242C"/>
    <w:rsid w:val="001F7B5A"/>
    <w:rsid w:val="00200A10"/>
    <w:rsid w:val="00200F42"/>
    <w:rsid w:val="00201183"/>
    <w:rsid w:val="00201FC4"/>
    <w:rsid w:val="00203A89"/>
    <w:rsid w:val="002048DF"/>
    <w:rsid w:val="00206525"/>
    <w:rsid w:val="00207BA2"/>
    <w:rsid w:val="00212706"/>
    <w:rsid w:val="00212AC2"/>
    <w:rsid w:val="00213192"/>
    <w:rsid w:val="00217758"/>
    <w:rsid w:val="0022178F"/>
    <w:rsid w:val="00223670"/>
    <w:rsid w:val="00223AB1"/>
    <w:rsid w:val="00231553"/>
    <w:rsid w:val="00233367"/>
    <w:rsid w:val="002364F9"/>
    <w:rsid w:val="00237EF7"/>
    <w:rsid w:val="002405E7"/>
    <w:rsid w:val="00246ACE"/>
    <w:rsid w:val="00250F51"/>
    <w:rsid w:val="00250F5E"/>
    <w:rsid w:val="002573CE"/>
    <w:rsid w:val="002603DE"/>
    <w:rsid w:val="00260618"/>
    <w:rsid w:val="00261B86"/>
    <w:rsid w:val="002672F0"/>
    <w:rsid w:val="00270677"/>
    <w:rsid w:val="002709F3"/>
    <w:rsid w:val="00271E17"/>
    <w:rsid w:val="00272B8A"/>
    <w:rsid w:val="002812F6"/>
    <w:rsid w:val="00281733"/>
    <w:rsid w:val="00281C89"/>
    <w:rsid w:val="002824B1"/>
    <w:rsid w:val="002841EA"/>
    <w:rsid w:val="00284725"/>
    <w:rsid w:val="00285BAE"/>
    <w:rsid w:val="002879CC"/>
    <w:rsid w:val="002919DE"/>
    <w:rsid w:val="00293ED3"/>
    <w:rsid w:val="0029605D"/>
    <w:rsid w:val="002A01AE"/>
    <w:rsid w:val="002A216E"/>
    <w:rsid w:val="002B08F6"/>
    <w:rsid w:val="002B6123"/>
    <w:rsid w:val="002C0A7E"/>
    <w:rsid w:val="002C1E9F"/>
    <w:rsid w:val="002C206A"/>
    <w:rsid w:val="002C253D"/>
    <w:rsid w:val="002D20B2"/>
    <w:rsid w:val="002D2FA6"/>
    <w:rsid w:val="002D51C7"/>
    <w:rsid w:val="002D6E7C"/>
    <w:rsid w:val="002E01C4"/>
    <w:rsid w:val="002E1A90"/>
    <w:rsid w:val="002E21FD"/>
    <w:rsid w:val="002E2315"/>
    <w:rsid w:val="002E24EC"/>
    <w:rsid w:val="002E29D6"/>
    <w:rsid w:val="002E4ACF"/>
    <w:rsid w:val="002E4EB1"/>
    <w:rsid w:val="002E5EC4"/>
    <w:rsid w:val="002E7B93"/>
    <w:rsid w:val="002F2FE3"/>
    <w:rsid w:val="00304373"/>
    <w:rsid w:val="00305435"/>
    <w:rsid w:val="0030694A"/>
    <w:rsid w:val="00313C07"/>
    <w:rsid w:val="0031710D"/>
    <w:rsid w:val="0032544D"/>
    <w:rsid w:val="003370BA"/>
    <w:rsid w:val="00341856"/>
    <w:rsid w:val="003529A8"/>
    <w:rsid w:val="0035485A"/>
    <w:rsid w:val="003552D1"/>
    <w:rsid w:val="00355EA0"/>
    <w:rsid w:val="00357CF6"/>
    <w:rsid w:val="00357CFC"/>
    <w:rsid w:val="00360C27"/>
    <w:rsid w:val="0036203B"/>
    <w:rsid w:val="0036250C"/>
    <w:rsid w:val="003629B6"/>
    <w:rsid w:val="00362B10"/>
    <w:rsid w:val="00363444"/>
    <w:rsid w:val="0037239C"/>
    <w:rsid w:val="0037273B"/>
    <w:rsid w:val="003755D6"/>
    <w:rsid w:val="003809BA"/>
    <w:rsid w:val="00383E2A"/>
    <w:rsid w:val="00386A8A"/>
    <w:rsid w:val="00387F04"/>
    <w:rsid w:val="00392124"/>
    <w:rsid w:val="00392774"/>
    <w:rsid w:val="003936E7"/>
    <w:rsid w:val="003A0D36"/>
    <w:rsid w:val="003A7883"/>
    <w:rsid w:val="003B3D48"/>
    <w:rsid w:val="003B51CF"/>
    <w:rsid w:val="003C2885"/>
    <w:rsid w:val="003D48CB"/>
    <w:rsid w:val="003D537C"/>
    <w:rsid w:val="003D679D"/>
    <w:rsid w:val="003D782D"/>
    <w:rsid w:val="003D7C68"/>
    <w:rsid w:val="003E004D"/>
    <w:rsid w:val="003E4AB9"/>
    <w:rsid w:val="003F389F"/>
    <w:rsid w:val="004128C4"/>
    <w:rsid w:val="00413283"/>
    <w:rsid w:val="00417A3E"/>
    <w:rsid w:val="00430A81"/>
    <w:rsid w:val="004341F6"/>
    <w:rsid w:val="00440133"/>
    <w:rsid w:val="0044165D"/>
    <w:rsid w:val="00442037"/>
    <w:rsid w:val="004463E0"/>
    <w:rsid w:val="004503BA"/>
    <w:rsid w:val="00451FA9"/>
    <w:rsid w:val="004566A6"/>
    <w:rsid w:val="00460557"/>
    <w:rsid w:val="004636D9"/>
    <w:rsid w:val="00486A18"/>
    <w:rsid w:val="00491E93"/>
    <w:rsid w:val="0049247B"/>
    <w:rsid w:val="004970DB"/>
    <w:rsid w:val="004A2FE4"/>
    <w:rsid w:val="004A6667"/>
    <w:rsid w:val="004B0514"/>
    <w:rsid w:val="004B05CC"/>
    <w:rsid w:val="004C1A81"/>
    <w:rsid w:val="004C2DC4"/>
    <w:rsid w:val="004C51F4"/>
    <w:rsid w:val="004C6BEF"/>
    <w:rsid w:val="004C721F"/>
    <w:rsid w:val="004C7ED7"/>
    <w:rsid w:val="004D0102"/>
    <w:rsid w:val="004D09EE"/>
    <w:rsid w:val="004D407A"/>
    <w:rsid w:val="004E0937"/>
    <w:rsid w:val="004E0979"/>
    <w:rsid w:val="004E1A77"/>
    <w:rsid w:val="004E2D7A"/>
    <w:rsid w:val="004E3D83"/>
    <w:rsid w:val="004F4E9B"/>
    <w:rsid w:val="004F4FD2"/>
    <w:rsid w:val="004F53BF"/>
    <w:rsid w:val="00500B15"/>
    <w:rsid w:val="00505CC6"/>
    <w:rsid w:val="00507651"/>
    <w:rsid w:val="00510B9D"/>
    <w:rsid w:val="00512943"/>
    <w:rsid w:val="005208D3"/>
    <w:rsid w:val="00520FF2"/>
    <w:rsid w:val="0052429D"/>
    <w:rsid w:val="00526415"/>
    <w:rsid w:val="0053447A"/>
    <w:rsid w:val="0053449B"/>
    <w:rsid w:val="00535284"/>
    <w:rsid w:val="005368E8"/>
    <w:rsid w:val="005403E2"/>
    <w:rsid w:val="00543577"/>
    <w:rsid w:val="00544552"/>
    <w:rsid w:val="0054526C"/>
    <w:rsid w:val="00545D1B"/>
    <w:rsid w:val="00553EDE"/>
    <w:rsid w:val="00554A5C"/>
    <w:rsid w:val="005552F5"/>
    <w:rsid w:val="00555AB3"/>
    <w:rsid w:val="00555E41"/>
    <w:rsid w:val="005576D8"/>
    <w:rsid w:val="0056138B"/>
    <w:rsid w:val="0056208A"/>
    <w:rsid w:val="00562A2D"/>
    <w:rsid w:val="00562E74"/>
    <w:rsid w:val="00563B5E"/>
    <w:rsid w:val="00565FB2"/>
    <w:rsid w:val="00571D29"/>
    <w:rsid w:val="005777E4"/>
    <w:rsid w:val="00582366"/>
    <w:rsid w:val="00582E2E"/>
    <w:rsid w:val="00586293"/>
    <w:rsid w:val="00594008"/>
    <w:rsid w:val="0059605E"/>
    <w:rsid w:val="00596FBD"/>
    <w:rsid w:val="005A4C20"/>
    <w:rsid w:val="005A509C"/>
    <w:rsid w:val="005A5CF5"/>
    <w:rsid w:val="005A6F28"/>
    <w:rsid w:val="005B31CC"/>
    <w:rsid w:val="005C4CCF"/>
    <w:rsid w:val="005C65CD"/>
    <w:rsid w:val="005C7CFD"/>
    <w:rsid w:val="005D71FB"/>
    <w:rsid w:val="005D78CF"/>
    <w:rsid w:val="005E051E"/>
    <w:rsid w:val="005E0E10"/>
    <w:rsid w:val="005E206C"/>
    <w:rsid w:val="005E313B"/>
    <w:rsid w:val="005E4391"/>
    <w:rsid w:val="005E6534"/>
    <w:rsid w:val="005E65EF"/>
    <w:rsid w:val="005E6FAA"/>
    <w:rsid w:val="005F1143"/>
    <w:rsid w:val="005F2E98"/>
    <w:rsid w:val="005F6684"/>
    <w:rsid w:val="00607793"/>
    <w:rsid w:val="0061760A"/>
    <w:rsid w:val="006250AF"/>
    <w:rsid w:val="00631989"/>
    <w:rsid w:val="00632C2D"/>
    <w:rsid w:val="00642261"/>
    <w:rsid w:val="00645861"/>
    <w:rsid w:val="00646ABB"/>
    <w:rsid w:val="00652C12"/>
    <w:rsid w:val="00654F7B"/>
    <w:rsid w:val="00655A88"/>
    <w:rsid w:val="006562EF"/>
    <w:rsid w:val="006577A1"/>
    <w:rsid w:val="00662D1B"/>
    <w:rsid w:val="006721EA"/>
    <w:rsid w:val="00675D26"/>
    <w:rsid w:val="00681AC1"/>
    <w:rsid w:val="00693CEB"/>
    <w:rsid w:val="00694499"/>
    <w:rsid w:val="00696013"/>
    <w:rsid w:val="00697B1E"/>
    <w:rsid w:val="006A72E5"/>
    <w:rsid w:val="006B1223"/>
    <w:rsid w:val="006B26CD"/>
    <w:rsid w:val="006B2BAF"/>
    <w:rsid w:val="006B73CE"/>
    <w:rsid w:val="006C05AF"/>
    <w:rsid w:val="006C3471"/>
    <w:rsid w:val="006C3E45"/>
    <w:rsid w:val="006C6ABB"/>
    <w:rsid w:val="006D0E0E"/>
    <w:rsid w:val="006D297A"/>
    <w:rsid w:val="006D6AEC"/>
    <w:rsid w:val="006E1E76"/>
    <w:rsid w:val="006E3106"/>
    <w:rsid w:val="006E405C"/>
    <w:rsid w:val="006E5787"/>
    <w:rsid w:val="006F0253"/>
    <w:rsid w:val="006F168F"/>
    <w:rsid w:val="006F1BE1"/>
    <w:rsid w:val="006F58FB"/>
    <w:rsid w:val="006F61A7"/>
    <w:rsid w:val="006F6CB2"/>
    <w:rsid w:val="0070004D"/>
    <w:rsid w:val="00700F8B"/>
    <w:rsid w:val="00702081"/>
    <w:rsid w:val="00704055"/>
    <w:rsid w:val="00704397"/>
    <w:rsid w:val="00705710"/>
    <w:rsid w:val="00705BD4"/>
    <w:rsid w:val="0070679B"/>
    <w:rsid w:val="00706E55"/>
    <w:rsid w:val="00710AD7"/>
    <w:rsid w:val="00712513"/>
    <w:rsid w:val="0071393B"/>
    <w:rsid w:val="00713AA6"/>
    <w:rsid w:val="00713B9B"/>
    <w:rsid w:val="0071770C"/>
    <w:rsid w:val="00722B34"/>
    <w:rsid w:val="0073036B"/>
    <w:rsid w:val="007379A0"/>
    <w:rsid w:val="007407A2"/>
    <w:rsid w:val="0074268C"/>
    <w:rsid w:val="00743D80"/>
    <w:rsid w:val="00744815"/>
    <w:rsid w:val="0074734E"/>
    <w:rsid w:val="00747EFD"/>
    <w:rsid w:val="007562B7"/>
    <w:rsid w:val="00763CD3"/>
    <w:rsid w:val="007651D4"/>
    <w:rsid w:val="0076577D"/>
    <w:rsid w:val="00767721"/>
    <w:rsid w:val="007702F2"/>
    <w:rsid w:val="00771512"/>
    <w:rsid w:val="007715DA"/>
    <w:rsid w:val="00782470"/>
    <w:rsid w:val="00785AB1"/>
    <w:rsid w:val="0079347C"/>
    <w:rsid w:val="007A3131"/>
    <w:rsid w:val="007A603E"/>
    <w:rsid w:val="007A70DB"/>
    <w:rsid w:val="007A76C5"/>
    <w:rsid w:val="007B12CD"/>
    <w:rsid w:val="007B2DB1"/>
    <w:rsid w:val="007B416B"/>
    <w:rsid w:val="007C13D4"/>
    <w:rsid w:val="007C246F"/>
    <w:rsid w:val="007C6F26"/>
    <w:rsid w:val="007C7874"/>
    <w:rsid w:val="007D1A75"/>
    <w:rsid w:val="007D2844"/>
    <w:rsid w:val="007D47B9"/>
    <w:rsid w:val="007E4AF7"/>
    <w:rsid w:val="007E51F7"/>
    <w:rsid w:val="007F0731"/>
    <w:rsid w:val="007F3DF0"/>
    <w:rsid w:val="007F63E6"/>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146A"/>
    <w:rsid w:val="008445FE"/>
    <w:rsid w:val="00846FB8"/>
    <w:rsid w:val="00850A2F"/>
    <w:rsid w:val="00852C6B"/>
    <w:rsid w:val="00855F05"/>
    <w:rsid w:val="00857468"/>
    <w:rsid w:val="00867360"/>
    <w:rsid w:val="00867829"/>
    <w:rsid w:val="00870FDC"/>
    <w:rsid w:val="008739FB"/>
    <w:rsid w:val="008762BD"/>
    <w:rsid w:val="00876992"/>
    <w:rsid w:val="008778E2"/>
    <w:rsid w:val="0089008E"/>
    <w:rsid w:val="00892519"/>
    <w:rsid w:val="008A040D"/>
    <w:rsid w:val="008A3D0B"/>
    <w:rsid w:val="008A6934"/>
    <w:rsid w:val="008C0048"/>
    <w:rsid w:val="008C499B"/>
    <w:rsid w:val="008D0BD3"/>
    <w:rsid w:val="008D1897"/>
    <w:rsid w:val="008D3629"/>
    <w:rsid w:val="008D4408"/>
    <w:rsid w:val="008D4E15"/>
    <w:rsid w:val="008D7213"/>
    <w:rsid w:val="008D7BA8"/>
    <w:rsid w:val="008E00A5"/>
    <w:rsid w:val="008E3E87"/>
    <w:rsid w:val="008F785E"/>
    <w:rsid w:val="00902FA6"/>
    <w:rsid w:val="00920D7E"/>
    <w:rsid w:val="00921600"/>
    <w:rsid w:val="00922F39"/>
    <w:rsid w:val="009316DE"/>
    <w:rsid w:val="00935F6D"/>
    <w:rsid w:val="00940A70"/>
    <w:rsid w:val="00942870"/>
    <w:rsid w:val="00943563"/>
    <w:rsid w:val="00947A26"/>
    <w:rsid w:val="00953C0D"/>
    <w:rsid w:val="00956ECB"/>
    <w:rsid w:val="00971EC8"/>
    <w:rsid w:val="00980884"/>
    <w:rsid w:val="00981445"/>
    <w:rsid w:val="00982BF4"/>
    <w:rsid w:val="00983D68"/>
    <w:rsid w:val="009849C7"/>
    <w:rsid w:val="00990566"/>
    <w:rsid w:val="009914CA"/>
    <w:rsid w:val="00992F27"/>
    <w:rsid w:val="00997204"/>
    <w:rsid w:val="009A0318"/>
    <w:rsid w:val="009A13AE"/>
    <w:rsid w:val="009A1A16"/>
    <w:rsid w:val="009A3E5A"/>
    <w:rsid w:val="009B09E4"/>
    <w:rsid w:val="009B3A01"/>
    <w:rsid w:val="009C1E5D"/>
    <w:rsid w:val="009C3C9C"/>
    <w:rsid w:val="009C422D"/>
    <w:rsid w:val="009C62AC"/>
    <w:rsid w:val="009C7846"/>
    <w:rsid w:val="009D0C4B"/>
    <w:rsid w:val="009E18D6"/>
    <w:rsid w:val="009E2FF9"/>
    <w:rsid w:val="009F0D3B"/>
    <w:rsid w:val="009F1AC2"/>
    <w:rsid w:val="009F3692"/>
    <w:rsid w:val="009F630E"/>
    <w:rsid w:val="00A00E59"/>
    <w:rsid w:val="00A050E8"/>
    <w:rsid w:val="00A06A19"/>
    <w:rsid w:val="00A06C11"/>
    <w:rsid w:val="00A06FEB"/>
    <w:rsid w:val="00A07AFE"/>
    <w:rsid w:val="00A121BB"/>
    <w:rsid w:val="00A2270F"/>
    <w:rsid w:val="00A308E6"/>
    <w:rsid w:val="00A31D56"/>
    <w:rsid w:val="00A36E19"/>
    <w:rsid w:val="00A40665"/>
    <w:rsid w:val="00A42B42"/>
    <w:rsid w:val="00A4368F"/>
    <w:rsid w:val="00A476A6"/>
    <w:rsid w:val="00A47749"/>
    <w:rsid w:val="00A542D6"/>
    <w:rsid w:val="00A56E35"/>
    <w:rsid w:val="00A571A4"/>
    <w:rsid w:val="00A630D8"/>
    <w:rsid w:val="00A64767"/>
    <w:rsid w:val="00A70E29"/>
    <w:rsid w:val="00A70F18"/>
    <w:rsid w:val="00A71168"/>
    <w:rsid w:val="00A71F82"/>
    <w:rsid w:val="00A726F0"/>
    <w:rsid w:val="00A73920"/>
    <w:rsid w:val="00A9159A"/>
    <w:rsid w:val="00A94F64"/>
    <w:rsid w:val="00AA3249"/>
    <w:rsid w:val="00AA4A9F"/>
    <w:rsid w:val="00AA4AD4"/>
    <w:rsid w:val="00AA6F19"/>
    <w:rsid w:val="00AB1582"/>
    <w:rsid w:val="00AB3B59"/>
    <w:rsid w:val="00AB5441"/>
    <w:rsid w:val="00AB55A5"/>
    <w:rsid w:val="00AC0249"/>
    <w:rsid w:val="00AC0AD9"/>
    <w:rsid w:val="00AC24A2"/>
    <w:rsid w:val="00AC56C8"/>
    <w:rsid w:val="00AC596B"/>
    <w:rsid w:val="00AD352B"/>
    <w:rsid w:val="00AD42D6"/>
    <w:rsid w:val="00AE27F5"/>
    <w:rsid w:val="00AE5555"/>
    <w:rsid w:val="00AE5591"/>
    <w:rsid w:val="00AE57FB"/>
    <w:rsid w:val="00AE7EFC"/>
    <w:rsid w:val="00AF094D"/>
    <w:rsid w:val="00AF0B18"/>
    <w:rsid w:val="00B0002D"/>
    <w:rsid w:val="00B01BB2"/>
    <w:rsid w:val="00B15E1F"/>
    <w:rsid w:val="00B21C24"/>
    <w:rsid w:val="00B322E2"/>
    <w:rsid w:val="00B344FC"/>
    <w:rsid w:val="00B34FCE"/>
    <w:rsid w:val="00B351F7"/>
    <w:rsid w:val="00B410F7"/>
    <w:rsid w:val="00B44A37"/>
    <w:rsid w:val="00B52C61"/>
    <w:rsid w:val="00B534AA"/>
    <w:rsid w:val="00B54054"/>
    <w:rsid w:val="00B576B7"/>
    <w:rsid w:val="00B67713"/>
    <w:rsid w:val="00B70E05"/>
    <w:rsid w:val="00B74489"/>
    <w:rsid w:val="00B75A04"/>
    <w:rsid w:val="00B93BC2"/>
    <w:rsid w:val="00B94185"/>
    <w:rsid w:val="00BA0844"/>
    <w:rsid w:val="00BA233C"/>
    <w:rsid w:val="00BA5A9F"/>
    <w:rsid w:val="00BA74B2"/>
    <w:rsid w:val="00BB207C"/>
    <w:rsid w:val="00BB6FBA"/>
    <w:rsid w:val="00BC5FAC"/>
    <w:rsid w:val="00BD2024"/>
    <w:rsid w:val="00BD20A0"/>
    <w:rsid w:val="00BD30BD"/>
    <w:rsid w:val="00BD364D"/>
    <w:rsid w:val="00BD73A0"/>
    <w:rsid w:val="00BE0A2D"/>
    <w:rsid w:val="00BE0C69"/>
    <w:rsid w:val="00BE19AB"/>
    <w:rsid w:val="00BE4573"/>
    <w:rsid w:val="00BE4A03"/>
    <w:rsid w:val="00BE55C3"/>
    <w:rsid w:val="00BF1AEE"/>
    <w:rsid w:val="00BF2123"/>
    <w:rsid w:val="00BF2BBF"/>
    <w:rsid w:val="00BF36C8"/>
    <w:rsid w:val="00BF6DDD"/>
    <w:rsid w:val="00C006A4"/>
    <w:rsid w:val="00C02196"/>
    <w:rsid w:val="00C047FB"/>
    <w:rsid w:val="00C05861"/>
    <w:rsid w:val="00C06A18"/>
    <w:rsid w:val="00C1056C"/>
    <w:rsid w:val="00C118D8"/>
    <w:rsid w:val="00C11FF1"/>
    <w:rsid w:val="00C1301B"/>
    <w:rsid w:val="00C15CB8"/>
    <w:rsid w:val="00C22F7B"/>
    <w:rsid w:val="00C24743"/>
    <w:rsid w:val="00C24F2D"/>
    <w:rsid w:val="00C27F07"/>
    <w:rsid w:val="00C30AE8"/>
    <w:rsid w:val="00C31907"/>
    <w:rsid w:val="00C31BB1"/>
    <w:rsid w:val="00C3254C"/>
    <w:rsid w:val="00C32AB0"/>
    <w:rsid w:val="00C33ED1"/>
    <w:rsid w:val="00C3794E"/>
    <w:rsid w:val="00C46FB3"/>
    <w:rsid w:val="00C473B5"/>
    <w:rsid w:val="00C5067D"/>
    <w:rsid w:val="00C520C2"/>
    <w:rsid w:val="00C52FBF"/>
    <w:rsid w:val="00C67D7D"/>
    <w:rsid w:val="00C7146D"/>
    <w:rsid w:val="00C72B2D"/>
    <w:rsid w:val="00C73B1C"/>
    <w:rsid w:val="00C74A47"/>
    <w:rsid w:val="00C75342"/>
    <w:rsid w:val="00C775CC"/>
    <w:rsid w:val="00C80FF9"/>
    <w:rsid w:val="00C8484B"/>
    <w:rsid w:val="00C865D9"/>
    <w:rsid w:val="00C8747C"/>
    <w:rsid w:val="00C903F0"/>
    <w:rsid w:val="00C9345F"/>
    <w:rsid w:val="00C93A6E"/>
    <w:rsid w:val="00C93E87"/>
    <w:rsid w:val="00C966E1"/>
    <w:rsid w:val="00CA75A3"/>
    <w:rsid w:val="00CB56E3"/>
    <w:rsid w:val="00CB7D65"/>
    <w:rsid w:val="00CC2609"/>
    <w:rsid w:val="00CC6301"/>
    <w:rsid w:val="00CD13A8"/>
    <w:rsid w:val="00CD1D9B"/>
    <w:rsid w:val="00CD2CF9"/>
    <w:rsid w:val="00CD56DE"/>
    <w:rsid w:val="00CD7486"/>
    <w:rsid w:val="00CE0FDD"/>
    <w:rsid w:val="00CE5581"/>
    <w:rsid w:val="00CE5A8A"/>
    <w:rsid w:val="00CE7D5F"/>
    <w:rsid w:val="00CF7481"/>
    <w:rsid w:val="00D006D2"/>
    <w:rsid w:val="00D0088E"/>
    <w:rsid w:val="00D0671C"/>
    <w:rsid w:val="00D10E02"/>
    <w:rsid w:val="00D11008"/>
    <w:rsid w:val="00D11023"/>
    <w:rsid w:val="00D15B75"/>
    <w:rsid w:val="00D15CB3"/>
    <w:rsid w:val="00D22732"/>
    <w:rsid w:val="00D22F12"/>
    <w:rsid w:val="00D244D3"/>
    <w:rsid w:val="00D2786B"/>
    <w:rsid w:val="00D32DC3"/>
    <w:rsid w:val="00D34902"/>
    <w:rsid w:val="00D40719"/>
    <w:rsid w:val="00D42038"/>
    <w:rsid w:val="00D43257"/>
    <w:rsid w:val="00D44453"/>
    <w:rsid w:val="00D444BF"/>
    <w:rsid w:val="00D556D4"/>
    <w:rsid w:val="00D556DD"/>
    <w:rsid w:val="00D60B0F"/>
    <w:rsid w:val="00D61F8B"/>
    <w:rsid w:val="00D6439F"/>
    <w:rsid w:val="00D66F70"/>
    <w:rsid w:val="00D73069"/>
    <w:rsid w:val="00D74065"/>
    <w:rsid w:val="00D76092"/>
    <w:rsid w:val="00D7650F"/>
    <w:rsid w:val="00D7673A"/>
    <w:rsid w:val="00D77EF7"/>
    <w:rsid w:val="00D803CA"/>
    <w:rsid w:val="00D82109"/>
    <w:rsid w:val="00D82E83"/>
    <w:rsid w:val="00D843A1"/>
    <w:rsid w:val="00DA1637"/>
    <w:rsid w:val="00DA54D8"/>
    <w:rsid w:val="00DB3909"/>
    <w:rsid w:val="00DB4877"/>
    <w:rsid w:val="00DB5F7D"/>
    <w:rsid w:val="00DC2399"/>
    <w:rsid w:val="00DC3026"/>
    <w:rsid w:val="00DC5F67"/>
    <w:rsid w:val="00DD2754"/>
    <w:rsid w:val="00DD3738"/>
    <w:rsid w:val="00DD6895"/>
    <w:rsid w:val="00DD6E5A"/>
    <w:rsid w:val="00DE0FE2"/>
    <w:rsid w:val="00DE52B3"/>
    <w:rsid w:val="00DF14E8"/>
    <w:rsid w:val="00DF344B"/>
    <w:rsid w:val="00DF3840"/>
    <w:rsid w:val="00DF4959"/>
    <w:rsid w:val="00DF4BFC"/>
    <w:rsid w:val="00DF5361"/>
    <w:rsid w:val="00DF5B14"/>
    <w:rsid w:val="00E01414"/>
    <w:rsid w:val="00E05FE8"/>
    <w:rsid w:val="00E11F0A"/>
    <w:rsid w:val="00E1310E"/>
    <w:rsid w:val="00E15EFB"/>
    <w:rsid w:val="00E17795"/>
    <w:rsid w:val="00E177C2"/>
    <w:rsid w:val="00E25CAA"/>
    <w:rsid w:val="00E27659"/>
    <w:rsid w:val="00E30C7F"/>
    <w:rsid w:val="00E32625"/>
    <w:rsid w:val="00E32CA2"/>
    <w:rsid w:val="00E335E4"/>
    <w:rsid w:val="00E41277"/>
    <w:rsid w:val="00E4284A"/>
    <w:rsid w:val="00E432F7"/>
    <w:rsid w:val="00E61109"/>
    <w:rsid w:val="00E61814"/>
    <w:rsid w:val="00E62641"/>
    <w:rsid w:val="00E67168"/>
    <w:rsid w:val="00E7068D"/>
    <w:rsid w:val="00E72D77"/>
    <w:rsid w:val="00E74022"/>
    <w:rsid w:val="00E74ADC"/>
    <w:rsid w:val="00E77824"/>
    <w:rsid w:val="00E80E9A"/>
    <w:rsid w:val="00E811D4"/>
    <w:rsid w:val="00E82037"/>
    <w:rsid w:val="00E83536"/>
    <w:rsid w:val="00E83665"/>
    <w:rsid w:val="00E83CA2"/>
    <w:rsid w:val="00E932DB"/>
    <w:rsid w:val="00E94AEE"/>
    <w:rsid w:val="00E9611A"/>
    <w:rsid w:val="00EB55E2"/>
    <w:rsid w:val="00EC469D"/>
    <w:rsid w:val="00ED3B55"/>
    <w:rsid w:val="00ED6A22"/>
    <w:rsid w:val="00EE1B78"/>
    <w:rsid w:val="00EE416E"/>
    <w:rsid w:val="00EE593D"/>
    <w:rsid w:val="00EE718E"/>
    <w:rsid w:val="00EF0A28"/>
    <w:rsid w:val="00EF6142"/>
    <w:rsid w:val="00F01362"/>
    <w:rsid w:val="00F06DD2"/>
    <w:rsid w:val="00F14FE1"/>
    <w:rsid w:val="00F16DFF"/>
    <w:rsid w:val="00F20759"/>
    <w:rsid w:val="00F211D2"/>
    <w:rsid w:val="00F22DF5"/>
    <w:rsid w:val="00F24EFA"/>
    <w:rsid w:val="00F26C19"/>
    <w:rsid w:val="00F3093C"/>
    <w:rsid w:val="00F3131F"/>
    <w:rsid w:val="00F3760F"/>
    <w:rsid w:val="00F42283"/>
    <w:rsid w:val="00F427AB"/>
    <w:rsid w:val="00F46684"/>
    <w:rsid w:val="00F47B6A"/>
    <w:rsid w:val="00F56EFD"/>
    <w:rsid w:val="00F6122E"/>
    <w:rsid w:val="00F64563"/>
    <w:rsid w:val="00F6713B"/>
    <w:rsid w:val="00F727B4"/>
    <w:rsid w:val="00F729F1"/>
    <w:rsid w:val="00F737AD"/>
    <w:rsid w:val="00F73AB0"/>
    <w:rsid w:val="00F73DE1"/>
    <w:rsid w:val="00F84229"/>
    <w:rsid w:val="00F955A9"/>
    <w:rsid w:val="00F9631C"/>
    <w:rsid w:val="00F971B5"/>
    <w:rsid w:val="00FA251D"/>
    <w:rsid w:val="00FA2DCD"/>
    <w:rsid w:val="00FA34A2"/>
    <w:rsid w:val="00FA56A7"/>
    <w:rsid w:val="00FA7A67"/>
    <w:rsid w:val="00FB05CB"/>
    <w:rsid w:val="00FB0E33"/>
    <w:rsid w:val="00FB562E"/>
    <w:rsid w:val="00FB5FD8"/>
    <w:rsid w:val="00FC2074"/>
    <w:rsid w:val="00FC22BA"/>
    <w:rsid w:val="00FC2B66"/>
    <w:rsid w:val="00FC3F9F"/>
    <w:rsid w:val="00FC4B0F"/>
    <w:rsid w:val="00FD2CDE"/>
    <w:rsid w:val="00FD68BB"/>
    <w:rsid w:val="00FE0B41"/>
    <w:rsid w:val="00FE139C"/>
    <w:rsid w:val="00FF2006"/>
    <w:rsid w:val="00FF2B04"/>
    <w:rsid w:val="00FF357C"/>
    <w:rsid w:val="00FF75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15:docId w15:val="{573F21D3-8C20-4807-AB68-3F37CF0E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NurText">
    <w:name w:val="Plain Text"/>
    <w:basedOn w:val="Standard"/>
    <w:link w:val="NurTextZchn"/>
    <w:uiPriority w:val="99"/>
    <w:semiHidden/>
    <w:unhideWhenUsed/>
    <w:rsid w:val="00AA4AD4"/>
    <w:pPr>
      <w:overflowPunct/>
      <w:autoSpaceDE/>
      <w:autoSpaceDN/>
      <w:adjustRightInd/>
      <w:textAlignment w:val="auto"/>
    </w:pPr>
    <w:rPr>
      <w:rFonts w:ascii="Calibri" w:eastAsiaTheme="minorHAnsi" w:hAnsi="Calibri"/>
      <w:sz w:val="22"/>
      <w:szCs w:val="22"/>
    </w:rPr>
  </w:style>
  <w:style w:type="character" w:customStyle="1" w:styleId="NurTextZchn">
    <w:name w:val="Nur Text Zchn"/>
    <w:basedOn w:val="Absatz-Standardschriftart"/>
    <w:link w:val="NurText"/>
    <w:uiPriority w:val="99"/>
    <w:semiHidden/>
    <w:rsid w:val="00AA4AD4"/>
    <w:rPr>
      <w:rFonts w:ascii="Calibri" w:eastAsiaTheme="minorHAnsi" w:hAnsi="Calibri"/>
      <w:sz w:val="22"/>
      <w:szCs w:val="22"/>
      <w:lang w:eastAsia="en-US"/>
    </w:rPr>
  </w:style>
  <w:style w:type="paragraph" w:customStyle="1" w:styleId="Bezugszeile">
    <w:name w:val="Bezugszeile"/>
    <w:basedOn w:val="Standard"/>
    <w:rsid w:val="002C206A"/>
    <w:pPr>
      <w:framePr w:vSpace="57" w:wrap="around" w:vAnchor="page" w:hAnchor="page" w:x="9867" w:y="5955"/>
      <w:tabs>
        <w:tab w:val="left" w:pos="10276"/>
      </w:tabs>
      <w:overflowPunct/>
      <w:autoSpaceDE/>
      <w:autoSpaceDN/>
      <w:adjustRightInd/>
      <w:textAlignment w:val="auto"/>
    </w:pPr>
    <w:rPr>
      <w:rFonts w:cs="Arial"/>
      <w:sz w:val="14"/>
      <w:szCs w:val="24"/>
      <w:lang w:eastAsia="de-DE"/>
    </w:rPr>
  </w:style>
  <w:style w:type="paragraph" w:styleId="StandardWeb">
    <w:name w:val="Normal (Web)"/>
    <w:basedOn w:val="Standard"/>
    <w:uiPriority w:val="99"/>
    <w:semiHidden/>
    <w:unhideWhenUsed/>
    <w:rsid w:val="002C206A"/>
    <w:pPr>
      <w:overflowPunct/>
      <w:autoSpaceDE/>
      <w:autoSpaceDN/>
      <w:adjustRightInd/>
      <w:spacing w:before="100" w:beforeAutospacing="1" w:after="100" w:afterAutospacing="1"/>
      <w:textAlignment w:val="auto"/>
    </w:pPr>
    <w:rPr>
      <w:rFonts w:ascii="Times New Roman" w:hAnsi="Times New Roman"/>
      <w:sz w:val="24"/>
      <w:szCs w:val="24"/>
      <w:lang w:eastAsia="de-DE"/>
    </w:rPr>
  </w:style>
  <w:style w:type="character" w:styleId="NichtaufgelsteErwhnung">
    <w:name w:val="Unresolved Mention"/>
    <w:basedOn w:val="Absatz-Standardschriftart"/>
    <w:uiPriority w:val="99"/>
    <w:semiHidden/>
    <w:unhideWhenUsed/>
    <w:rsid w:val="00F46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0265">
      <w:bodyDiv w:val="1"/>
      <w:marLeft w:val="0"/>
      <w:marRight w:val="0"/>
      <w:marTop w:val="0"/>
      <w:marBottom w:val="0"/>
      <w:divBdr>
        <w:top w:val="none" w:sz="0" w:space="0" w:color="auto"/>
        <w:left w:val="none" w:sz="0" w:space="0" w:color="auto"/>
        <w:bottom w:val="none" w:sz="0" w:space="0" w:color="auto"/>
        <w:right w:val="none" w:sz="0" w:space="0" w:color="auto"/>
      </w:divBdr>
    </w:div>
    <w:div w:id="133915792">
      <w:bodyDiv w:val="1"/>
      <w:marLeft w:val="0"/>
      <w:marRight w:val="0"/>
      <w:marTop w:val="0"/>
      <w:marBottom w:val="0"/>
      <w:divBdr>
        <w:top w:val="none" w:sz="0" w:space="0" w:color="auto"/>
        <w:left w:val="none" w:sz="0" w:space="0" w:color="auto"/>
        <w:bottom w:val="none" w:sz="0" w:space="0" w:color="auto"/>
        <w:right w:val="none" w:sz="0" w:space="0" w:color="auto"/>
      </w:divBdr>
    </w:div>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72735911">
      <w:bodyDiv w:val="1"/>
      <w:marLeft w:val="0"/>
      <w:marRight w:val="0"/>
      <w:marTop w:val="0"/>
      <w:marBottom w:val="0"/>
      <w:divBdr>
        <w:top w:val="none" w:sz="0" w:space="0" w:color="auto"/>
        <w:left w:val="none" w:sz="0" w:space="0" w:color="auto"/>
        <w:bottom w:val="none" w:sz="0" w:space="0" w:color="auto"/>
        <w:right w:val="none" w:sz="0" w:space="0" w:color="auto"/>
      </w:divBdr>
    </w:div>
    <w:div w:id="388695156">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57914496">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483356488">
      <w:bodyDiv w:val="1"/>
      <w:marLeft w:val="0"/>
      <w:marRight w:val="0"/>
      <w:marTop w:val="0"/>
      <w:marBottom w:val="0"/>
      <w:divBdr>
        <w:top w:val="none" w:sz="0" w:space="0" w:color="auto"/>
        <w:left w:val="none" w:sz="0" w:space="0" w:color="auto"/>
        <w:bottom w:val="none" w:sz="0" w:space="0" w:color="auto"/>
        <w:right w:val="none" w:sz="0" w:space="0" w:color="auto"/>
      </w:divBdr>
    </w:div>
    <w:div w:id="864517912">
      <w:bodyDiv w:val="1"/>
      <w:marLeft w:val="0"/>
      <w:marRight w:val="0"/>
      <w:marTop w:val="0"/>
      <w:marBottom w:val="0"/>
      <w:divBdr>
        <w:top w:val="none" w:sz="0" w:space="0" w:color="auto"/>
        <w:left w:val="none" w:sz="0" w:space="0" w:color="auto"/>
        <w:bottom w:val="none" w:sz="0" w:space="0" w:color="auto"/>
        <w:right w:val="none" w:sz="0" w:space="0" w:color="auto"/>
      </w:divBdr>
    </w:div>
    <w:div w:id="1083801559">
      <w:bodyDiv w:val="1"/>
      <w:marLeft w:val="0"/>
      <w:marRight w:val="0"/>
      <w:marTop w:val="0"/>
      <w:marBottom w:val="0"/>
      <w:divBdr>
        <w:top w:val="none" w:sz="0" w:space="0" w:color="auto"/>
        <w:left w:val="none" w:sz="0" w:space="0" w:color="auto"/>
        <w:bottom w:val="none" w:sz="0" w:space="0" w:color="auto"/>
        <w:right w:val="none" w:sz="0" w:space="0" w:color="auto"/>
      </w:divBdr>
    </w:div>
    <w:div w:id="1092166795">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ja.haas-lensing@haas-group.co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a.pahnke@haas-fertigbau.d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9859-3A84-4E5E-A6D1-991541C9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457</Words>
  <Characters>3357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3807</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Brauer, Sascha</cp:lastModifiedBy>
  <cp:revision>6</cp:revision>
  <cp:lastPrinted>2016-06-15T13:50:00Z</cp:lastPrinted>
  <dcterms:created xsi:type="dcterms:W3CDTF">2018-10-05T06:37:00Z</dcterms:created>
  <dcterms:modified xsi:type="dcterms:W3CDTF">2018-10-12T08:27:00Z</dcterms:modified>
</cp:coreProperties>
</file>